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586BE" wp14:editId="188EECD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61C" w:rsidRPr="003C5141" w:rsidRDefault="00C1561C" w:rsidP="0026464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C1561C" w:rsidRPr="003C5141" w:rsidRDefault="00C1561C" w:rsidP="0026464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E21727D" wp14:editId="2431F29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</w:rPr>
      </w:pPr>
    </w:p>
    <w:p w:rsidR="00264644" w:rsidRPr="00865C55" w:rsidRDefault="00264644" w:rsidP="007F76F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264644" w:rsidRPr="00865C55" w:rsidRDefault="00264644" w:rsidP="007F76F4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264644" w:rsidRPr="00865C55" w:rsidRDefault="00264644" w:rsidP="007F76F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4E6A19" w:rsidRPr="00F200B4" w:rsidRDefault="004E6A19" w:rsidP="004E6A19">
      <w:pPr>
        <w:rPr>
          <w:rFonts w:ascii="PT Astra Serif" w:hAnsi="PT Astra Serif"/>
          <w:sz w:val="28"/>
          <w:szCs w:val="26"/>
        </w:rPr>
      </w:pPr>
    </w:p>
    <w:p w:rsidR="004E6A19" w:rsidRPr="00744C34" w:rsidRDefault="004E6A19" w:rsidP="004E6A19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4E6A19" w:rsidRPr="00744C34" w:rsidTr="00922FB6">
        <w:trPr>
          <w:trHeight w:val="227"/>
        </w:trPr>
        <w:tc>
          <w:tcPr>
            <w:tcW w:w="2563" w:type="pct"/>
          </w:tcPr>
          <w:p w:rsidR="004E6A19" w:rsidRPr="00744C34" w:rsidRDefault="004E6A19" w:rsidP="00922FB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 xml:space="preserve">от </w:t>
            </w:r>
            <w:r w:rsidR="003B5016">
              <w:rPr>
                <w:rFonts w:ascii="PT Astra Serif" w:hAnsi="PT Astra Serif"/>
                <w:sz w:val="28"/>
                <w:szCs w:val="26"/>
              </w:rPr>
              <w:t>01.08.2024</w:t>
            </w:r>
          </w:p>
        </w:tc>
        <w:tc>
          <w:tcPr>
            <w:tcW w:w="2437" w:type="pct"/>
          </w:tcPr>
          <w:p w:rsidR="004E6A19" w:rsidRPr="00744C34" w:rsidRDefault="003B5016" w:rsidP="00922FB6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1281-п</w:t>
            </w:r>
          </w:p>
        </w:tc>
      </w:tr>
    </w:tbl>
    <w:p w:rsidR="004E6A19" w:rsidRPr="00744C34" w:rsidRDefault="004E6A19" w:rsidP="004E6A19">
      <w:pPr>
        <w:contextualSpacing/>
        <w:rPr>
          <w:rFonts w:ascii="PT Astra Serif" w:hAnsi="PT Astra Serif"/>
          <w:sz w:val="28"/>
          <w:szCs w:val="28"/>
          <w:lang w:val="en-US"/>
        </w:rPr>
      </w:pPr>
    </w:p>
    <w:p w:rsidR="004E6A19" w:rsidRDefault="004E6A19" w:rsidP="004E6A19">
      <w:pPr>
        <w:contextualSpacing/>
        <w:rPr>
          <w:rFonts w:ascii="PT Astra Serif" w:hAnsi="PT Astra Serif"/>
          <w:sz w:val="28"/>
          <w:szCs w:val="28"/>
        </w:rPr>
      </w:pPr>
    </w:p>
    <w:p w:rsidR="00922FB6" w:rsidRPr="00744C34" w:rsidRDefault="00922FB6" w:rsidP="004E6A19">
      <w:pPr>
        <w:contextualSpacing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rPr>
          <w:rFonts w:ascii="PT Astra Serif" w:hAnsi="PT Astra Serif"/>
          <w:sz w:val="28"/>
          <w:szCs w:val="28"/>
        </w:rPr>
      </w:pPr>
      <w:r w:rsidRPr="00D72A29">
        <w:rPr>
          <w:rFonts w:ascii="PT Astra Serif" w:hAnsi="PT Astra Serif"/>
          <w:sz w:val="28"/>
          <w:szCs w:val="28"/>
        </w:rPr>
        <w:t xml:space="preserve">Об утверждении </w:t>
      </w:r>
      <w:r>
        <w:rPr>
          <w:rFonts w:ascii="PT Astra Serif" w:hAnsi="PT Astra Serif"/>
          <w:sz w:val="28"/>
          <w:szCs w:val="28"/>
        </w:rPr>
        <w:t>П</w:t>
      </w:r>
      <w:r w:rsidRPr="00D72A29">
        <w:rPr>
          <w:rFonts w:ascii="PT Astra Serif" w:hAnsi="PT Astra Serif"/>
          <w:sz w:val="28"/>
          <w:szCs w:val="28"/>
        </w:rPr>
        <w:t xml:space="preserve">орядка </w:t>
      </w:r>
    </w:p>
    <w:p w:rsidR="00922FB6" w:rsidRDefault="00922FB6" w:rsidP="00922FB6">
      <w:pPr>
        <w:spacing w:line="276" w:lineRule="auto"/>
        <w:rPr>
          <w:rFonts w:ascii="PT Astra Serif" w:hAnsi="PT Astra Serif"/>
          <w:sz w:val="28"/>
          <w:szCs w:val="28"/>
        </w:rPr>
      </w:pPr>
      <w:r w:rsidRPr="00D72A29">
        <w:rPr>
          <w:rFonts w:ascii="PT Astra Serif" w:hAnsi="PT Astra Serif"/>
          <w:sz w:val="28"/>
          <w:szCs w:val="28"/>
        </w:rPr>
        <w:t xml:space="preserve">предоставления субсидий социально </w:t>
      </w:r>
    </w:p>
    <w:p w:rsidR="00922FB6" w:rsidRDefault="00922FB6" w:rsidP="00922FB6">
      <w:pPr>
        <w:spacing w:line="276" w:lineRule="auto"/>
        <w:rPr>
          <w:rFonts w:ascii="PT Astra Serif" w:hAnsi="PT Astra Serif"/>
          <w:sz w:val="28"/>
          <w:szCs w:val="28"/>
        </w:rPr>
      </w:pPr>
      <w:r w:rsidRPr="00D72A29">
        <w:rPr>
          <w:rFonts w:ascii="PT Astra Serif" w:hAnsi="PT Astra Serif"/>
          <w:sz w:val="28"/>
          <w:szCs w:val="28"/>
        </w:rPr>
        <w:t xml:space="preserve">ориентированным некоммерческим </w:t>
      </w:r>
    </w:p>
    <w:p w:rsidR="00922FB6" w:rsidRDefault="00922FB6" w:rsidP="00922FB6">
      <w:pPr>
        <w:spacing w:line="276" w:lineRule="auto"/>
        <w:rPr>
          <w:rFonts w:ascii="PT Astra Serif" w:hAnsi="PT Astra Serif"/>
          <w:sz w:val="28"/>
          <w:szCs w:val="28"/>
        </w:rPr>
      </w:pPr>
      <w:r w:rsidRPr="00D72A29">
        <w:rPr>
          <w:rFonts w:ascii="PT Astra Serif" w:hAnsi="PT Astra Serif"/>
          <w:sz w:val="28"/>
          <w:szCs w:val="28"/>
        </w:rPr>
        <w:t xml:space="preserve">организациям, не являющимся </w:t>
      </w:r>
    </w:p>
    <w:p w:rsidR="00922FB6" w:rsidRDefault="00922FB6" w:rsidP="00922FB6">
      <w:pPr>
        <w:spacing w:line="276" w:lineRule="auto"/>
        <w:rPr>
          <w:rFonts w:ascii="PT Astra Serif" w:hAnsi="PT Astra Serif"/>
          <w:sz w:val="28"/>
          <w:szCs w:val="28"/>
        </w:rPr>
      </w:pPr>
      <w:r w:rsidRPr="00D72A29">
        <w:rPr>
          <w:rFonts w:ascii="PT Astra Serif" w:hAnsi="PT Astra Serif"/>
          <w:sz w:val="28"/>
          <w:szCs w:val="28"/>
        </w:rPr>
        <w:t>государственными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D72A29">
        <w:rPr>
          <w:rFonts w:ascii="PT Astra Serif" w:hAnsi="PT Astra Serif"/>
          <w:sz w:val="28"/>
          <w:szCs w:val="28"/>
        </w:rPr>
        <w:t xml:space="preserve">(муниципальными) </w:t>
      </w:r>
    </w:p>
    <w:p w:rsidR="00922FB6" w:rsidRDefault="00922FB6" w:rsidP="00922FB6">
      <w:pPr>
        <w:spacing w:line="276" w:lineRule="auto"/>
        <w:rPr>
          <w:rFonts w:ascii="PT Astra Serif" w:hAnsi="PT Astra Serif"/>
          <w:sz w:val="28"/>
          <w:szCs w:val="28"/>
        </w:rPr>
      </w:pPr>
      <w:r w:rsidRPr="00D72A29">
        <w:rPr>
          <w:rFonts w:ascii="PT Astra Serif" w:hAnsi="PT Astra Serif"/>
          <w:sz w:val="28"/>
          <w:szCs w:val="28"/>
        </w:rPr>
        <w:t xml:space="preserve">учреждениями, </w:t>
      </w:r>
      <w:r>
        <w:rPr>
          <w:rFonts w:ascii="PT Astra Serif" w:hAnsi="PT Astra Serif"/>
          <w:sz w:val="28"/>
          <w:szCs w:val="28"/>
        </w:rPr>
        <w:t>н</w:t>
      </w:r>
      <w:r w:rsidRPr="00D72A29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организацию и проведение </w:t>
      </w:r>
    </w:p>
    <w:p w:rsidR="00922FB6" w:rsidRDefault="00922FB6" w:rsidP="00922FB6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социально значимых общественных </w:t>
      </w:r>
    </w:p>
    <w:p w:rsidR="00922FB6" w:rsidRDefault="00922FB6" w:rsidP="00922FB6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мероприятий и (или)</w:t>
      </w:r>
      <w:r w:rsidRPr="00D72A29">
        <w:rPr>
          <w:rFonts w:ascii="PT Astra Serif" w:hAnsi="PT Astra Serif"/>
          <w:sz w:val="28"/>
          <w:szCs w:val="28"/>
        </w:rPr>
        <w:t xml:space="preserve"> проектов</w:t>
      </w:r>
      <w:r>
        <w:rPr>
          <w:rFonts w:ascii="PT Astra Serif" w:hAnsi="PT Astra Serif"/>
          <w:sz w:val="28"/>
          <w:szCs w:val="28"/>
        </w:rPr>
        <w:t xml:space="preserve"> в сфере </w:t>
      </w:r>
    </w:p>
    <w:p w:rsidR="00922FB6" w:rsidRDefault="00922FB6" w:rsidP="00922FB6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физической культуры и спорта </w:t>
      </w:r>
    </w:p>
    <w:p w:rsidR="00922FB6" w:rsidRPr="00D72A29" w:rsidRDefault="00922FB6" w:rsidP="00922FB6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среди различных групп населения</w:t>
      </w:r>
    </w:p>
    <w:p w:rsidR="00922FB6" w:rsidRPr="00890E26" w:rsidRDefault="00922FB6" w:rsidP="00922FB6">
      <w:pPr>
        <w:spacing w:line="276" w:lineRule="auto"/>
        <w:rPr>
          <w:sz w:val="28"/>
          <w:szCs w:val="28"/>
        </w:rPr>
      </w:pPr>
    </w:p>
    <w:p w:rsidR="00922FB6" w:rsidRDefault="00922FB6" w:rsidP="00922FB6">
      <w:pPr>
        <w:shd w:val="clear" w:color="auto" w:fill="FFFFFF"/>
        <w:spacing w:line="276" w:lineRule="auto"/>
        <w:rPr>
          <w:rFonts w:ascii="PT Astra Serif" w:hAnsi="PT Astra Serif"/>
          <w:bCs/>
          <w:color w:val="000000"/>
          <w:sz w:val="28"/>
          <w:szCs w:val="28"/>
        </w:rPr>
      </w:pPr>
    </w:p>
    <w:p w:rsidR="00922FB6" w:rsidRPr="00D348AF" w:rsidRDefault="00922FB6" w:rsidP="00922FB6">
      <w:pPr>
        <w:shd w:val="clear" w:color="auto" w:fill="FFFFFF"/>
        <w:spacing w:line="276" w:lineRule="auto"/>
        <w:rPr>
          <w:rFonts w:ascii="PT Astra Serif" w:hAnsi="PT Astra Serif"/>
          <w:bCs/>
          <w:color w:val="000000"/>
          <w:sz w:val="28"/>
          <w:szCs w:val="28"/>
        </w:rPr>
      </w:pPr>
    </w:p>
    <w:p w:rsidR="00922FB6" w:rsidRPr="00D348AF" w:rsidRDefault="00922FB6" w:rsidP="00922FB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D348AF">
        <w:rPr>
          <w:rFonts w:ascii="PT Astra Serif" w:hAnsi="PT Astra Serif"/>
          <w:color w:val="000000"/>
          <w:sz w:val="28"/>
          <w:szCs w:val="28"/>
        </w:rPr>
        <w:t>В соответствии с пунктом 2 статьи 78.1 Бюджетного кодекса Российской Федерации, постановлением Правительства Российской Федерации от 25.10.2023 № 1782 «</w:t>
      </w:r>
      <w:r w:rsidRPr="00D348AF">
        <w:rPr>
          <w:rFonts w:ascii="PT Astra Serif" w:hAnsi="PT Astra Serif"/>
          <w:sz w:val="28"/>
          <w:szCs w:val="28"/>
        </w:rPr>
        <w:t>Об утверждении общих требований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D348AF">
        <w:rPr>
          <w:rFonts w:ascii="PT Astra Serif" w:hAnsi="PT Astra Serif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</w:t>
      </w:r>
      <w:proofErr w:type="gramEnd"/>
      <w:r w:rsidRPr="00D348AF">
        <w:rPr>
          <w:rFonts w:ascii="PT Astra Serif" w:hAnsi="PT Astra Serif"/>
          <w:sz w:val="28"/>
          <w:szCs w:val="28"/>
        </w:rPr>
        <w:t xml:space="preserve"> отборов получателей указанных субсидий, в том числе грантов в форме субсидий</w:t>
      </w:r>
      <w:r w:rsidRPr="00D348AF">
        <w:rPr>
          <w:rFonts w:ascii="PT Astra Serif" w:hAnsi="PT Astra Serif"/>
          <w:color w:val="000000"/>
          <w:sz w:val="28"/>
          <w:szCs w:val="28"/>
        </w:rPr>
        <w:t>»,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постановлением администрации города Югорска от 31.10.2018            № 3010 «О муниципальной программе города Югорска «Развитие физической культуры и спорта»</w:t>
      </w:r>
      <w:r w:rsidRPr="00D348AF">
        <w:rPr>
          <w:rFonts w:ascii="PT Astra Serif" w:hAnsi="PT Astra Serif"/>
          <w:color w:val="000000"/>
          <w:sz w:val="28"/>
          <w:szCs w:val="28"/>
        </w:rPr>
        <w:t>: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 </w:t>
      </w:r>
      <w:r w:rsidRPr="003A3596">
        <w:rPr>
          <w:rFonts w:ascii="PT Astra Serif" w:hAnsi="PT Astra Serif"/>
          <w:sz w:val="28"/>
          <w:szCs w:val="28"/>
        </w:rPr>
        <w:t>Утвердить</w:t>
      </w:r>
      <w:r>
        <w:rPr>
          <w:rFonts w:ascii="PT Astra Serif" w:hAnsi="PT Astra Serif"/>
          <w:sz w:val="28"/>
          <w:szCs w:val="28"/>
        </w:rPr>
        <w:t xml:space="preserve"> П</w:t>
      </w:r>
      <w:r w:rsidRPr="00D72A29">
        <w:rPr>
          <w:rFonts w:ascii="PT Astra Serif" w:hAnsi="PT Astra Serif"/>
          <w:sz w:val="28"/>
          <w:szCs w:val="28"/>
        </w:rPr>
        <w:t>оряд</w:t>
      </w:r>
      <w:r>
        <w:rPr>
          <w:rFonts w:ascii="PT Astra Serif" w:hAnsi="PT Astra Serif"/>
          <w:sz w:val="28"/>
          <w:szCs w:val="28"/>
        </w:rPr>
        <w:t>ок</w:t>
      </w:r>
      <w:r w:rsidRPr="00D72A29">
        <w:rPr>
          <w:rFonts w:ascii="PT Astra Serif" w:hAnsi="PT Astra Serif"/>
          <w:sz w:val="28"/>
          <w:szCs w:val="28"/>
        </w:rPr>
        <w:t xml:space="preserve"> предоставления субсидий социально ориентированным некоммерческим организациям, не являющимся государственными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D72A29">
        <w:rPr>
          <w:rFonts w:ascii="PT Astra Serif" w:hAnsi="PT Astra Serif"/>
          <w:sz w:val="28"/>
          <w:szCs w:val="28"/>
        </w:rPr>
        <w:t xml:space="preserve">(муниципальными) учреждениями, </w:t>
      </w:r>
      <w:r>
        <w:rPr>
          <w:rFonts w:ascii="PT Astra Serif" w:hAnsi="PT Astra Serif"/>
          <w:sz w:val="28"/>
          <w:szCs w:val="28"/>
        </w:rPr>
        <w:t>н</w:t>
      </w:r>
      <w:r w:rsidRPr="00D72A29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организацию                   и проведение социально значимых общественных мероприятий и (или)</w:t>
      </w:r>
      <w:r w:rsidRPr="00D72A29">
        <w:rPr>
          <w:rFonts w:ascii="PT Astra Serif" w:hAnsi="PT Astra Serif"/>
          <w:sz w:val="28"/>
          <w:szCs w:val="28"/>
        </w:rPr>
        <w:t xml:space="preserve"> проектов</w:t>
      </w:r>
      <w:r>
        <w:rPr>
          <w:rFonts w:ascii="PT Astra Serif" w:hAnsi="PT Astra Serif"/>
          <w:sz w:val="28"/>
          <w:szCs w:val="28"/>
        </w:rPr>
        <w:t xml:space="preserve"> в сфере физической культуры и спорта среди различных групп населения (приложение).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Pr="00BA0F00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A0F00">
        <w:rPr>
          <w:rFonts w:ascii="PT Astra Serif" w:hAnsi="PT Astra Serif"/>
          <w:color w:val="000000"/>
          <w:sz w:val="28"/>
          <w:szCs w:val="28"/>
        </w:rPr>
        <w:t>Признать утратившим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BA0F00">
        <w:rPr>
          <w:rFonts w:ascii="PT Astra Serif" w:hAnsi="PT Astra Serif"/>
          <w:color w:val="000000"/>
          <w:sz w:val="28"/>
          <w:szCs w:val="28"/>
        </w:rPr>
        <w:t xml:space="preserve"> силу постановления администрации города Югорска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kern w:val="1"/>
          <w:sz w:val="28"/>
          <w:szCs w:val="28"/>
        </w:rPr>
        <w:t xml:space="preserve">- </w:t>
      </w:r>
      <w:r w:rsidRPr="00096472">
        <w:rPr>
          <w:rFonts w:ascii="PT Astra Serif" w:hAnsi="PT Astra Serif"/>
          <w:kern w:val="1"/>
          <w:sz w:val="28"/>
          <w:szCs w:val="28"/>
        </w:rPr>
        <w:t xml:space="preserve">от 13.05.2021 № 738–п </w:t>
      </w:r>
      <w:r w:rsidRPr="00096472">
        <w:rPr>
          <w:rFonts w:ascii="PT Astra Serif" w:hAnsi="PT Astra Serif"/>
          <w:sz w:val="28"/>
          <w:szCs w:val="28"/>
        </w:rPr>
        <w:t xml:space="preserve">«Об утверждении Порядка предоставления субсидии некоммерческим организациям, не являющимся государственными (муниципальными) учреждениями, на организацию и проведение социально </w:t>
      </w:r>
      <w:r w:rsidRPr="00CE77C8">
        <w:rPr>
          <w:rFonts w:ascii="PT Astra Serif" w:hAnsi="PT Astra Serif"/>
          <w:sz w:val="28"/>
          <w:szCs w:val="28"/>
        </w:rPr>
        <w:t>значимых общественных мероприятий и (или) проектов»</w:t>
      </w:r>
      <w:r>
        <w:rPr>
          <w:rFonts w:ascii="PT Astra Serif" w:hAnsi="PT Astra Serif"/>
          <w:sz w:val="28"/>
          <w:szCs w:val="28"/>
        </w:rPr>
        <w:t>;</w:t>
      </w:r>
    </w:p>
    <w:p w:rsidR="00922FB6" w:rsidRPr="004379C7" w:rsidRDefault="00922FB6" w:rsidP="00922FB6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</w:t>
      </w:r>
      <w:r w:rsidRPr="00CE77C8">
        <w:rPr>
          <w:rFonts w:ascii="PT Astra Serif" w:hAnsi="PT Astra Serif"/>
          <w:sz w:val="28"/>
          <w:szCs w:val="28"/>
        </w:rPr>
        <w:t xml:space="preserve"> 26.07.2022 № 1617-п</w:t>
      </w:r>
      <w:r>
        <w:rPr>
          <w:rFonts w:ascii="PT Astra Serif" w:hAnsi="PT Astra Serif"/>
          <w:sz w:val="28"/>
          <w:szCs w:val="28"/>
        </w:rPr>
        <w:t xml:space="preserve"> «</w:t>
      </w:r>
      <w:r w:rsidRPr="00096472">
        <w:rPr>
          <w:rFonts w:ascii="PT Astra Serif" w:hAnsi="PT Astra Serif"/>
          <w:sz w:val="28"/>
          <w:szCs w:val="28"/>
        </w:rPr>
        <w:t>О внесении изменений</w:t>
      </w:r>
      <w:r w:rsidRPr="00096472">
        <w:rPr>
          <w:rFonts w:ascii="PT Astra Serif" w:hAnsi="PT Astra Serif"/>
          <w:kern w:val="1"/>
          <w:sz w:val="28"/>
          <w:szCs w:val="28"/>
        </w:rPr>
        <w:t xml:space="preserve"> в постановление </w:t>
      </w:r>
      <w:r>
        <w:rPr>
          <w:rFonts w:ascii="PT Astra Serif" w:hAnsi="PT Astra Serif"/>
          <w:kern w:val="1"/>
          <w:sz w:val="28"/>
          <w:szCs w:val="28"/>
        </w:rPr>
        <w:t xml:space="preserve">администрации </w:t>
      </w:r>
      <w:r w:rsidRPr="00096472">
        <w:rPr>
          <w:rFonts w:ascii="PT Astra Serif" w:hAnsi="PT Astra Serif"/>
          <w:kern w:val="1"/>
          <w:sz w:val="28"/>
          <w:szCs w:val="28"/>
        </w:rPr>
        <w:t xml:space="preserve">города Югорска от 13.05.2021 № </w:t>
      </w:r>
      <w:r>
        <w:rPr>
          <w:rFonts w:ascii="PT Astra Serif" w:hAnsi="PT Astra Serif"/>
          <w:kern w:val="1"/>
          <w:sz w:val="28"/>
          <w:szCs w:val="28"/>
        </w:rPr>
        <w:t>738–</w:t>
      </w:r>
      <w:r w:rsidRPr="00096472">
        <w:rPr>
          <w:rFonts w:ascii="PT Astra Serif" w:hAnsi="PT Astra Serif"/>
          <w:kern w:val="1"/>
          <w:sz w:val="28"/>
          <w:szCs w:val="28"/>
        </w:rPr>
        <w:t>п</w:t>
      </w:r>
      <w:r>
        <w:rPr>
          <w:rFonts w:ascii="PT Astra Serif" w:hAnsi="PT Astra Serif"/>
          <w:kern w:val="1"/>
          <w:sz w:val="28"/>
          <w:szCs w:val="28"/>
        </w:rPr>
        <w:t xml:space="preserve"> </w:t>
      </w:r>
      <w:r w:rsidRPr="00096472">
        <w:rPr>
          <w:rFonts w:ascii="PT Astra Serif" w:hAnsi="PT Astra Serif"/>
          <w:sz w:val="28"/>
          <w:szCs w:val="28"/>
        </w:rPr>
        <w:t xml:space="preserve">«Об утверждении Порядка предоставления субсидии некоммерческим организациям, </w:t>
      </w:r>
      <w:r>
        <w:rPr>
          <w:rFonts w:ascii="PT Astra Serif" w:hAnsi="PT Astra Serif"/>
          <w:sz w:val="28"/>
          <w:szCs w:val="28"/>
        </w:rPr>
        <w:t xml:space="preserve">                      </w:t>
      </w:r>
      <w:r w:rsidRPr="00B03542">
        <w:rPr>
          <w:rFonts w:ascii="PT Astra Serif" w:hAnsi="PT Astra Serif"/>
          <w:sz w:val="28"/>
          <w:szCs w:val="28"/>
        </w:rPr>
        <w:t>не являющимся государственными (муниципальными)</w:t>
      </w:r>
      <w:r>
        <w:rPr>
          <w:rFonts w:ascii="PT Astra Serif" w:hAnsi="PT Astra Serif"/>
          <w:sz w:val="28"/>
          <w:szCs w:val="28"/>
        </w:rPr>
        <w:t xml:space="preserve"> </w:t>
      </w:r>
      <w:r w:rsidRPr="004379C7">
        <w:rPr>
          <w:rFonts w:ascii="PT Astra Serif" w:hAnsi="PT Astra Serif"/>
          <w:sz w:val="28"/>
          <w:szCs w:val="28"/>
        </w:rPr>
        <w:t>учреждениями,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Pr="004379C7">
        <w:rPr>
          <w:rFonts w:ascii="PT Astra Serif" w:hAnsi="PT Astra Serif"/>
          <w:sz w:val="28"/>
          <w:szCs w:val="28"/>
        </w:rPr>
        <w:t xml:space="preserve"> на организацию и проведение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4379C7">
        <w:rPr>
          <w:rFonts w:ascii="PT Astra Serif" w:hAnsi="PT Astra Serif"/>
          <w:sz w:val="28"/>
          <w:szCs w:val="28"/>
        </w:rPr>
        <w:t>социально значимых общественных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4379C7">
        <w:rPr>
          <w:rFonts w:ascii="PT Astra Serif" w:hAnsi="PT Astra Serif"/>
          <w:sz w:val="28"/>
          <w:szCs w:val="28"/>
        </w:rPr>
        <w:t>мероприятий и (или) проектов»</w:t>
      </w:r>
      <w:r>
        <w:rPr>
          <w:rFonts w:ascii="PT Astra Serif" w:hAnsi="PT Astra Serif"/>
          <w:sz w:val="28"/>
          <w:szCs w:val="28"/>
        </w:rPr>
        <w:t>;</w:t>
      </w:r>
    </w:p>
    <w:p w:rsidR="00922FB6" w:rsidRPr="004379C7" w:rsidRDefault="00922FB6" w:rsidP="00922FB6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379C7">
        <w:rPr>
          <w:rFonts w:ascii="PT Astra Serif" w:hAnsi="PT Astra Serif"/>
          <w:sz w:val="28"/>
          <w:szCs w:val="28"/>
        </w:rPr>
        <w:t xml:space="preserve">- от 23.10.2023 № 1455-п </w:t>
      </w:r>
      <w:r>
        <w:rPr>
          <w:rFonts w:ascii="PT Astra Serif" w:hAnsi="PT Astra Serif"/>
          <w:sz w:val="28"/>
          <w:szCs w:val="28"/>
        </w:rPr>
        <w:t>«</w:t>
      </w:r>
      <w:r w:rsidRPr="00096472">
        <w:rPr>
          <w:rFonts w:ascii="PT Astra Serif" w:hAnsi="PT Astra Serif"/>
          <w:sz w:val="28"/>
          <w:szCs w:val="28"/>
        </w:rPr>
        <w:t>О внесении изменений</w:t>
      </w:r>
      <w:r w:rsidRPr="00096472">
        <w:rPr>
          <w:rFonts w:ascii="PT Astra Serif" w:hAnsi="PT Astra Serif"/>
          <w:kern w:val="1"/>
          <w:sz w:val="28"/>
          <w:szCs w:val="28"/>
        </w:rPr>
        <w:t xml:space="preserve"> в постановление </w:t>
      </w:r>
      <w:r>
        <w:rPr>
          <w:rFonts w:ascii="PT Astra Serif" w:hAnsi="PT Astra Serif"/>
          <w:kern w:val="1"/>
          <w:sz w:val="28"/>
          <w:szCs w:val="28"/>
        </w:rPr>
        <w:t xml:space="preserve">администрации </w:t>
      </w:r>
      <w:r w:rsidRPr="00096472">
        <w:rPr>
          <w:rFonts w:ascii="PT Astra Serif" w:hAnsi="PT Astra Serif"/>
          <w:kern w:val="1"/>
          <w:sz w:val="28"/>
          <w:szCs w:val="28"/>
        </w:rPr>
        <w:t xml:space="preserve">города Югорска от 13.05.2021 № </w:t>
      </w:r>
      <w:r>
        <w:rPr>
          <w:rFonts w:ascii="PT Astra Serif" w:hAnsi="PT Astra Serif"/>
          <w:kern w:val="1"/>
          <w:sz w:val="28"/>
          <w:szCs w:val="28"/>
        </w:rPr>
        <w:t>738–</w:t>
      </w:r>
      <w:r w:rsidRPr="00096472">
        <w:rPr>
          <w:rFonts w:ascii="PT Astra Serif" w:hAnsi="PT Astra Serif"/>
          <w:kern w:val="1"/>
          <w:sz w:val="28"/>
          <w:szCs w:val="28"/>
        </w:rPr>
        <w:t>п</w:t>
      </w:r>
      <w:r>
        <w:rPr>
          <w:rFonts w:ascii="PT Astra Serif" w:hAnsi="PT Astra Serif"/>
          <w:kern w:val="1"/>
          <w:sz w:val="28"/>
          <w:szCs w:val="28"/>
        </w:rPr>
        <w:t xml:space="preserve"> </w:t>
      </w:r>
      <w:r w:rsidRPr="00096472">
        <w:rPr>
          <w:rFonts w:ascii="PT Astra Serif" w:hAnsi="PT Astra Serif"/>
          <w:sz w:val="28"/>
          <w:szCs w:val="28"/>
        </w:rPr>
        <w:t xml:space="preserve">«Об утверждении Порядка предоставления субсидии некоммерческим организациям,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r w:rsidRPr="00B03542">
        <w:rPr>
          <w:rFonts w:ascii="PT Astra Serif" w:hAnsi="PT Astra Serif"/>
          <w:sz w:val="28"/>
          <w:szCs w:val="28"/>
        </w:rPr>
        <w:t>не являющимся государственными (муниципальными)</w:t>
      </w:r>
      <w:r>
        <w:rPr>
          <w:rFonts w:ascii="PT Astra Serif" w:hAnsi="PT Astra Serif"/>
          <w:sz w:val="28"/>
          <w:szCs w:val="28"/>
        </w:rPr>
        <w:t xml:space="preserve"> </w:t>
      </w:r>
      <w:r w:rsidRPr="004379C7">
        <w:rPr>
          <w:rFonts w:ascii="PT Astra Serif" w:hAnsi="PT Astra Serif"/>
          <w:sz w:val="28"/>
          <w:szCs w:val="28"/>
        </w:rPr>
        <w:t xml:space="preserve">учреждениями,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4379C7">
        <w:rPr>
          <w:rFonts w:ascii="PT Astra Serif" w:hAnsi="PT Astra Serif"/>
          <w:sz w:val="28"/>
          <w:szCs w:val="28"/>
        </w:rPr>
        <w:t>на организацию и проведение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4379C7">
        <w:rPr>
          <w:rFonts w:ascii="PT Astra Serif" w:eastAsia="Calibri" w:hAnsi="PT Astra Serif"/>
          <w:sz w:val="28"/>
          <w:szCs w:val="28"/>
        </w:rPr>
        <w:t>социально значимых</w:t>
      </w:r>
      <w:r w:rsidRPr="004379C7">
        <w:rPr>
          <w:rFonts w:ascii="PT Astra Serif" w:hAnsi="PT Astra Serif"/>
          <w:sz w:val="28"/>
          <w:szCs w:val="28"/>
        </w:rPr>
        <w:t xml:space="preserve"> </w:t>
      </w:r>
      <w:r w:rsidRPr="004379C7">
        <w:rPr>
          <w:rFonts w:ascii="PT Astra Serif" w:eastAsia="Calibri" w:hAnsi="PT Astra Serif"/>
          <w:sz w:val="28"/>
          <w:szCs w:val="28"/>
        </w:rPr>
        <w:t>общественных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4379C7">
        <w:rPr>
          <w:rFonts w:ascii="PT Astra Serif" w:eastAsia="Calibri" w:hAnsi="PT Astra Serif"/>
          <w:sz w:val="28"/>
          <w:szCs w:val="28"/>
        </w:rPr>
        <w:t>мероприятий и (или) проектов»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922FB6" w:rsidRDefault="00922FB6" w:rsidP="00922FB6">
      <w:pPr>
        <w:pStyle w:val="a9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44804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922FB6" w:rsidRPr="00444804" w:rsidRDefault="00922FB6" w:rsidP="00922FB6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444804">
        <w:rPr>
          <w:rFonts w:ascii="PT Astra Serif" w:hAnsi="PT Astra Serif"/>
          <w:sz w:val="28"/>
          <w:szCs w:val="28"/>
        </w:rPr>
        <w:t xml:space="preserve">. </w:t>
      </w:r>
      <w:r w:rsidRPr="00452768">
        <w:rPr>
          <w:rFonts w:ascii="PT Astra Serif" w:hAnsi="PT Astra Serif"/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rFonts w:ascii="PT Astra Serif" w:hAnsi="PT Astra Serif"/>
          <w:sz w:val="28"/>
          <w:szCs w:val="28"/>
        </w:rPr>
        <w:t>о</w:t>
      </w:r>
      <w:r w:rsidRPr="00452768">
        <w:rPr>
          <w:rFonts w:ascii="PT Astra Serif" w:hAnsi="PT Astra Serif"/>
          <w:sz w:val="28"/>
          <w:szCs w:val="28"/>
        </w:rPr>
        <w:t>публикования.</w:t>
      </w:r>
      <w:r w:rsidRPr="00444804">
        <w:rPr>
          <w:rFonts w:ascii="PT Astra Serif" w:hAnsi="PT Astra Serif"/>
          <w:sz w:val="28"/>
          <w:szCs w:val="28"/>
        </w:rPr>
        <w:t xml:space="preserve"> </w:t>
      </w:r>
    </w:p>
    <w:p w:rsidR="00922FB6" w:rsidRPr="00444804" w:rsidRDefault="00922FB6" w:rsidP="00922FB6">
      <w:pPr>
        <w:pStyle w:val="a9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444804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444804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44804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Югорска Носкову</w:t>
      </w:r>
      <w:r>
        <w:rPr>
          <w:rFonts w:ascii="PT Astra Serif" w:hAnsi="PT Astra Serif"/>
          <w:sz w:val="28"/>
          <w:szCs w:val="28"/>
        </w:rPr>
        <w:t xml:space="preserve"> Л.И</w:t>
      </w:r>
      <w:r w:rsidRPr="00444804">
        <w:rPr>
          <w:rFonts w:ascii="PT Astra Serif" w:hAnsi="PT Astra Serif"/>
          <w:sz w:val="28"/>
          <w:szCs w:val="28"/>
        </w:rPr>
        <w:t>.</w:t>
      </w:r>
    </w:p>
    <w:p w:rsidR="004E6A19" w:rsidRPr="00744C34" w:rsidRDefault="004E6A19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6F00" w:rsidRDefault="004C6F00" w:rsidP="004C6F00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1962FD" w:rsidRDefault="001962FD" w:rsidP="001962FD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1962FD" w:rsidRDefault="001962FD" w:rsidP="001962FD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1962FD" w:rsidRPr="00D920B8" w:rsidTr="00922FB6">
        <w:trPr>
          <w:trHeight w:val="1443"/>
        </w:trPr>
        <w:tc>
          <w:tcPr>
            <w:tcW w:w="1976" w:type="pct"/>
          </w:tcPr>
          <w:p w:rsidR="001962FD" w:rsidRPr="00D920B8" w:rsidRDefault="001962FD" w:rsidP="00922FB6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1962FD" w:rsidRPr="00D920B8" w:rsidRDefault="001962FD" w:rsidP="00922FB6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1962FD" w:rsidRDefault="001962FD" w:rsidP="00922FB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1962FD" w:rsidRPr="00D920B8" w:rsidRDefault="001962FD" w:rsidP="00922FB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Л.И. Носкова</w:t>
            </w:r>
          </w:p>
        </w:tc>
      </w:tr>
    </w:tbl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>к постановлению</w:t>
      </w:r>
    </w:p>
    <w:p w:rsidR="00D94230" w:rsidRPr="004846DC" w:rsidRDefault="00D94230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4846DC">
        <w:rPr>
          <w:rFonts w:ascii="PT Astra Serif" w:hAnsi="PT Astra Serif"/>
          <w:b/>
          <w:sz w:val="28"/>
          <w:szCs w:val="26"/>
        </w:rPr>
        <w:t xml:space="preserve"> администрации города Югорска</w:t>
      </w:r>
    </w:p>
    <w:p w:rsidR="00D94230" w:rsidRDefault="003B5016" w:rsidP="002D2B8F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b/>
          <w:sz w:val="28"/>
          <w:szCs w:val="26"/>
        </w:rPr>
        <w:t>от 01.08.2024</w:t>
      </w:r>
      <w:r w:rsidR="00D94230" w:rsidRPr="004846DC">
        <w:rPr>
          <w:rFonts w:ascii="PT Astra Serif" w:hAnsi="PT Astra Serif"/>
          <w:b/>
          <w:sz w:val="28"/>
          <w:szCs w:val="26"/>
        </w:rPr>
        <w:t xml:space="preserve"> №</w:t>
      </w:r>
      <w:r w:rsidR="00ED1F44">
        <w:rPr>
          <w:rFonts w:ascii="PT Astra Serif" w:hAnsi="PT Astra Serif"/>
          <w:b/>
          <w:sz w:val="28"/>
          <w:szCs w:val="26"/>
        </w:rPr>
        <w:t xml:space="preserve"> </w:t>
      </w:r>
      <w:r>
        <w:rPr>
          <w:rFonts w:ascii="PT Astra Serif" w:hAnsi="PT Astra Serif"/>
          <w:b/>
          <w:sz w:val="28"/>
          <w:szCs w:val="26"/>
        </w:rPr>
        <w:t>1281-п</w:t>
      </w:r>
    </w:p>
    <w:p w:rsidR="00922FB6" w:rsidRDefault="00922FB6" w:rsidP="00922FB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22FB6" w:rsidRPr="001F2BDF" w:rsidRDefault="00922FB6" w:rsidP="00922FB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F2BDF">
        <w:rPr>
          <w:rFonts w:ascii="PT Astra Serif" w:hAnsi="PT Astra Serif"/>
          <w:b/>
          <w:sz w:val="28"/>
          <w:szCs w:val="28"/>
        </w:rPr>
        <w:t>Порядок предоставления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F2BDF">
        <w:rPr>
          <w:rFonts w:ascii="PT Astra Serif" w:hAnsi="PT Astra Serif"/>
          <w:b/>
          <w:sz w:val="28"/>
          <w:szCs w:val="28"/>
        </w:rPr>
        <w:t xml:space="preserve">субсидий социально </w:t>
      </w:r>
      <w:proofErr w:type="gramStart"/>
      <w:r w:rsidRPr="001F2BDF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</w:p>
    <w:p w:rsidR="00922FB6" w:rsidRPr="001F2BDF" w:rsidRDefault="00922FB6" w:rsidP="00922FB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F2BDF">
        <w:rPr>
          <w:rFonts w:ascii="PT Astra Serif" w:hAnsi="PT Astra Serif"/>
          <w:b/>
          <w:sz w:val="28"/>
          <w:szCs w:val="28"/>
        </w:rPr>
        <w:t>некоммерческим организациям,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F2BDF">
        <w:rPr>
          <w:rFonts w:ascii="PT Astra Serif" w:hAnsi="PT Astra Serif"/>
          <w:b/>
          <w:sz w:val="28"/>
          <w:szCs w:val="28"/>
        </w:rPr>
        <w:t>не являющимся государственными</w:t>
      </w:r>
    </w:p>
    <w:p w:rsidR="00922FB6" w:rsidRPr="001F2BDF" w:rsidRDefault="00922FB6" w:rsidP="00922FB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F2BDF">
        <w:rPr>
          <w:rFonts w:ascii="PT Astra Serif" w:hAnsi="PT Astra Serif"/>
          <w:b/>
          <w:sz w:val="28"/>
          <w:szCs w:val="28"/>
        </w:rPr>
        <w:t>(муниципальными) учреждениями,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F2BDF">
        <w:rPr>
          <w:rFonts w:ascii="PT Astra Serif" w:hAnsi="PT Astra Serif"/>
          <w:b/>
          <w:sz w:val="28"/>
          <w:szCs w:val="28"/>
        </w:rPr>
        <w:t>на организацию и проведение социально значимых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F2BDF">
        <w:rPr>
          <w:rFonts w:ascii="PT Astra Serif" w:hAnsi="PT Astra Serif"/>
          <w:b/>
          <w:sz w:val="28"/>
          <w:szCs w:val="28"/>
        </w:rPr>
        <w:t>общественных мероприятий и (или) проектов</w:t>
      </w:r>
    </w:p>
    <w:p w:rsidR="00922FB6" w:rsidRPr="001F2BDF" w:rsidRDefault="00922FB6" w:rsidP="00922FB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F2BDF">
        <w:rPr>
          <w:rFonts w:ascii="PT Astra Serif" w:hAnsi="PT Astra Serif"/>
          <w:b/>
          <w:sz w:val="28"/>
          <w:szCs w:val="28"/>
        </w:rPr>
        <w:t>в сфере физической культуры и спорта</w:t>
      </w:r>
    </w:p>
    <w:p w:rsidR="00922FB6" w:rsidRDefault="00922FB6" w:rsidP="00922FB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F2BDF">
        <w:rPr>
          <w:rFonts w:ascii="PT Astra Serif" w:hAnsi="PT Astra Serif"/>
          <w:b/>
          <w:sz w:val="28"/>
          <w:szCs w:val="28"/>
        </w:rPr>
        <w:t>среди различных групп населения</w:t>
      </w:r>
    </w:p>
    <w:p w:rsidR="00922FB6" w:rsidRPr="001F2BDF" w:rsidRDefault="00922FB6" w:rsidP="00922FB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22FB6" w:rsidRDefault="00922FB6" w:rsidP="00922FB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Раздел </w:t>
      </w:r>
      <w:r>
        <w:rPr>
          <w:rFonts w:ascii="PT Astra Serif" w:hAnsi="PT Astra Serif"/>
          <w:b/>
          <w:sz w:val="28"/>
          <w:szCs w:val="28"/>
          <w:lang w:val="en-US"/>
        </w:rPr>
        <w:t>I</w:t>
      </w:r>
      <w:r w:rsidRPr="009966E7">
        <w:rPr>
          <w:rFonts w:ascii="PT Astra Serif" w:hAnsi="PT Astra Serif"/>
          <w:b/>
          <w:sz w:val="28"/>
          <w:szCs w:val="28"/>
        </w:rPr>
        <w:t>. Общие положения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66E7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9966E7">
        <w:rPr>
          <w:rFonts w:ascii="PT Astra Serif" w:hAnsi="PT Astra Serif"/>
          <w:sz w:val="28"/>
          <w:szCs w:val="28"/>
        </w:rPr>
        <w:t xml:space="preserve">Настоящий </w:t>
      </w:r>
      <w:r>
        <w:rPr>
          <w:rFonts w:ascii="PT Astra Serif" w:hAnsi="PT Astra Serif"/>
          <w:sz w:val="28"/>
          <w:szCs w:val="28"/>
        </w:rPr>
        <w:t>П</w:t>
      </w:r>
      <w:r w:rsidRPr="00D72A29">
        <w:rPr>
          <w:rFonts w:ascii="PT Astra Serif" w:hAnsi="PT Astra Serif"/>
          <w:sz w:val="28"/>
          <w:szCs w:val="28"/>
        </w:rPr>
        <w:t>оряд</w:t>
      </w:r>
      <w:r>
        <w:rPr>
          <w:rFonts w:ascii="PT Astra Serif" w:hAnsi="PT Astra Serif"/>
          <w:sz w:val="28"/>
          <w:szCs w:val="28"/>
        </w:rPr>
        <w:t>ок</w:t>
      </w:r>
      <w:r w:rsidRPr="00D72A29">
        <w:rPr>
          <w:rFonts w:ascii="PT Astra Serif" w:hAnsi="PT Astra Serif"/>
          <w:sz w:val="28"/>
          <w:szCs w:val="28"/>
        </w:rPr>
        <w:t xml:space="preserve"> предоставления субсидий социально ориентированным некоммерческим организациям, не являющимся государственными</w:t>
      </w:r>
      <w:r>
        <w:rPr>
          <w:rFonts w:ascii="PT Astra Serif" w:hAnsi="PT Astra Serif"/>
          <w:sz w:val="28"/>
          <w:szCs w:val="28"/>
        </w:rPr>
        <w:t xml:space="preserve"> </w:t>
      </w:r>
      <w:r w:rsidRPr="00D72A29">
        <w:rPr>
          <w:rFonts w:ascii="PT Astra Serif" w:hAnsi="PT Astra Serif"/>
          <w:sz w:val="28"/>
          <w:szCs w:val="28"/>
        </w:rPr>
        <w:t xml:space="preserve">(муниципальными) учреждениями, </w:t>
      </w:r>
      <w:r>
        <w:rPr>
          <w:rFonts w:ascii="PT Astra Serif" w:hAnsi="PT Astra Serif"/>
          <w:sz w:val="28"/>
          <w:szCs w:val="28"/>
        </w:rPr>
        <w:t>н</w:t>
      </w:r>
      <w:r w:rsidRPr="00D72A29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организацию                    и проведение социально значимых общественных мероприятий                       и (или)</w:t>
      </w:r>
      <w:r w:rsidRPr="00D72A29">
        <w:rPr>
          <w:rFonts w:ascii="PT Astra Serif" w:hAnsi="PT Astra Serif"/>
          <w:sz w:val="28"/>
          <w:szCs w:val="28"/>
        </w:rPr>
        <w:t xml:space="preserve"> проектов</w:t>
      </w:r>
      <w:r>
        <w:rPr>
          <w:rFonts w:ascii="PT Astra Serif" w:hAnsi="PT Astra Serif"/>
          <w:sz w:val="28"/>
          <w:szCs w:val="28"/>
        </w:rPr>
        <w:t xml:space="preserve"> в сфере физической культуры и спорта среди различных групп населения </w:t>
      </w:r>
      <w:r w:rsidRPr="009966E7">
        <w:rPr>
          <w:rFonts w:ascii="PT Astra Serif" w:hAnsi="PT Astra Serif"/>
          <w:sz w:val="28"/>
          <w:szCs w:val="28"/>
        </w:rPr>
        <w:t xml:space="preserve">(далее - Порядок) разработан в соответствии с Бюджетным кодексом Российской Федерации, Федеральными законами от 12.01.1996 </w:t>
      </w:r>
      <w:r>
        <w:rPr>
          <w:rFonts w:ascii="PT Astra Serif" w:hAnsi="PT Astra Serif"/>
          <w:sz w:val="28"/>
          <w:szCs w:val="28"/>
        </w:rPr>
        <w:t xml:space="preserve">             </w:t>
      </w:r>
      <w:r w:rsidRPr="009966E7">
        <w:rPr>
          <w:rFonts w:ascii="PT Astra Serif" w:hAnsi="PT Astra Serif"/>
          <w:sz w:val="28"/>
          <w:szCs w:val="28"/>
        </w:rPr>
        <w:t xml:space="preserve">№ 7-ФЗ «О некоммерческих организациях», от 06.10.2003 № 131-ФЗ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9966E7">
        <w:rPr>
          <w:rFonts w:ascii="PT Astra Serif" w:hAnsi="PT Astra Serif"/>
          <w:sz w:val="28"/>
          <w:szCs w:val="28"/>
        </w:rPr>
        <w:t>«Об общих принципах организации местного</w:t>
      </w:r>
      <w:proofErr w:type="gramEnd"/>
      <w:r w:rsidRPr="009966E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9966E7">
        <w:rPr>
          <w:rFonts w:ascii="PT Astra Serif" w:hAnsi="PT Astra Serif"/>
          <w:sz w:val="28"/>
          <w:szCs w:val="28"/>
        </w:rPr>
        <w:t>самоуправления в Российской Федерации», постановлением Правительства Российской Федерации</w:t>
      </w:r>
      <w:r w:rsidRPr="009966E7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</w:t>
      </w:r>
      <w:r w:rsidRPr="009966E7">
        <w:rPr>
          <w:rFonts w:ascii="PT Astra Serif" w:hAnsi="PT Astra Serif"/>
          <w:color w:val="000000"/>
          <w:sz w:val="28"/>
          <w:szCs w:val="28"/>
        </w:rPr>
        <w:t>от 25.10.2023 № 1782 «</w:t>
      </w:r>
      <w:r w:rsidRPr="009966E7">
        <w:rPr>
          <w:rFonts w:ascii="PT Astra Serif" w:hAnsi="PT Astra Serif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9966E7">
        <w:rPr>
          <w:rFonts w:ascii="PT Astra Serif" w:hAnsi="PT Astra Serif"/>
          <w:sz w:val="28"/>
          <w:szCs w:val="28"/>
        </w:rPr>
        <w:t xml:space="preserve"> лицам - производителям товаров, работ, услуг и проведение отборов получателей указанных субсидий, в том числе</w:t>
      </w:r>
      <w:proofErr w:type="gramEnd"/>
      <w:r w:rsidRPr="009966E7">
        <w:rPr>
          <w:rFonts w:ascii="PT Astra Serif" w:hAnsi="PT Astra Serif"/>
          <w:sz w:val="28"/>
          <w:szCs w:val="28"/>
        </w:rPr>
        <w:t xml:space="preserve"> грантов в форме субсидий</w:t>
      </w:r>
      <w:r w:rsidRPr="009966E7">
        <w:rPr>
          <w:rFonts w:ascii="PT Astra Serif" w:hAnsi="PT Astra Serif"/>
          <w:color w:val="000000"/>
          <w:sz w:val="28"/>
          <w:szCs w:val="28"/>
        </w:rPr>
        <w:t>»</w:t>
      </w:r>
      <w:r w:rsidRPr="009966E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         </w:t>
      </w:r>
      <w:r w:rsidRPr="003314E1">
        <w:rPr>
          <w:rFonts w:ascii="PT Astra Serif" w:hAnsi="PT Astra Serif"/>
          <w:sz w:val="28"/>
          <w:szCs w:val="28"/>
        </w:rPr>
        <w:t>и устанавливает механизм определения объема и предоставления субсидий</w:t>
      </w:r>
      <w:r w:rsidRPr="006968FA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</w:t>
      </w:r>
      <w:r w:rsidRPr="006968FA">
        <w:rPr>
          <w:rFonts w:ascii="PT Astra Serif" w:hAnsi="PT Astra Serif"/>
          <w:sz w:val="28"/>
          <w:szCs w:val="28"/>
        </w:rPr>
        <w:t>а также результаты их предоставления</w:t>
      </w:r>
      <w:r w:rsidRPr="003314E1">
        <w:rPr>
          <w:rFonts w:ascii="PT Astra Serif" w:hAnsi="PT Astra Serif"/>
          <w:sz w:val="28"/>
          <w:szCs w:val="28"/>
        </w:rPr>
        <w:t xml:space="preserve"> </w:t>
      </w:r>
      <w:r w:rsidRPr="00960A10">
        <w:rPr>
          <w:rFonts w:ascii="PT Astra Serif" w:hAnsi="PT Astra Serif"/>
          <w:sz w:val="28"/>
          <w:szCs w:val="28"/>
        </w:rPr>
        <w:t xml:space="preserve">социально ориентированным некоммерческим организациям, не являющимся государственными (муниципальными) учреждениями, на </w:t>
      </w:r>
      <w:r>
        <w:rPr>
          <w:rFonts w:ascii="PT Astra Serif" w:hAnsi="PT Astra Serif"/>
          <w:sz w:val="28"/>
          <w:szCs w:val="28"/>
        </w:rPr>
        <w:t>организацию и проведение социально значимых общественных мероприятий и (или) проектов в сфере физической культуры и спорта среди различных групп населения.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6FD0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76FD0">
        <w:rPr>
          <w:rFonts w:ascii="PT Astra Serif" w:hAnsi="PT Astra Serif"/>
          <w:sz w:val="28"/>
          <w:szCs w:val="28"/>
        </w:rPr>
        <w:t xml:space="preserve">Субсидии предоставляются с целью оказания финансовой поддержки социально ориентированным некоммерческим организациям, не являющимся государственными (муниципальными) учреждениями, осуществляющими </w:t>
      </w:r>
      <w:r w:rsidRPr="00076FD0">
        <w:rPr>
          <w:rFonts w:ascii="PT Astra Serif" w:hAnsi="PT Astra Serif"/>
          <w:sz w:val="28"/>
          <w:szCs w:val="28"/>
        </w:rPr>
        <w:lastRenderedPageBreak/>
        <w:t>деятельность в сфере физической культуры и спорта, на реализацию проектов, связанных с созданием условий для проведения занятий физкультурно-спортивной направленности по месту жительства граждан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076FD0">
        <w:rPr>
          <w:rFonts w:ascii="PT Astra Serif" w:hAnsi="PT Astra Serif"/>
          <w:sz w:val="28"/>
          <w:szCs w:val="28"/>
        </w:rPr>
        <w:t xml:space="preserve"> и (или) на организацию и проведение физкультурных и спортивных мероприятий среди различных групп населения.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922FB6" w:rsidRPr="003C3D2F" w:rsidRDefault="00922FB6" w:rsidP="00922FB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3D2F">
        <w:rPr>
          <w:rFonts w:ascii="PT Astra Serif" w:hAnsi="PT Astra Serif"/>
          <w:sz w:val="28"/>
          <w:szCs w:val="28"/>
          <w:lang w:eastAsia="ru-RU"/>
        </w:rPr>
        <w:t>Субсидии социально ориентированным некоммерческим организациям предоставляются на конкурсной основе.</w:t>
      </w:r>
    </w:p>
    <w:p w:rsidR="00922FB6" w:rsidRPr="003314E1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3314E1">
        <w:rPr>
          <w:rFonts w:ascii="PT Astra Serif" w:hAnsi="PT Astra Serif"/>
          <w:sz w:val="28"/>
          <w:szCs w:val="28"/>
        </w:rPr>
        <w:t>Субсидия предоставляется из бюджета города Югорска в пределах лимитов бюджет</w:t>
      </w:r>
      <w:r>
        <w:rPr>
          <w:rFonts w:ascii="PT Astra Serif" w:hAnsi="PT Astra Serif"/>
          <w:sz w:val="28"/>
          <w:szCs w:val="28"/>
        </w:rPr>
        <w:t xml:space="preserve">ных обязательств, утверждённых </w:t>
      </w:r>
      <w:r w:rsidRPr="003314E1">
        <w:rPr>
          <w:rFonts w:ascii="PT Astra Serif" w:hAnsi="PT Astra Serif"/>
          <w:sz w:val="28"/>
          <w:szCs w:val="28"/>
        </w:rPr>
        <w:t>главн</w:t>
      </w:r>
      <w:r>
        <w:rPr>
          <w:rFonts w:ascii="PT Astra Serif" w:hAnsi="PT Astra Serif"/>
          <w:sz w:val="28"/>
          <w:szCs w:val="28"/>
        </w:rPr>
        <w:t>ому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ю</w:t>
      </w:r>
      <w:r w:rsidRPr="003314E1">
        <w:rPr>
          <w:rFonts w:ascii="PT Astra Serif" w:hAnsi="PT Astra Serif"/>
          <w:sz w:val="28"/>
          <w:szCs w:val="28"/>
        </w:rPr>
        <w:t xml:space="preserve"> бюджетных средств </w:t>
      </w:r>
      <w:r>
        <w:rPr>
          <w:rFonts w:ascii="PT Astra Serif" w:hAnsi="PT Astra Serif"/>
          <w:sz w:val="28"/>
          <w:szCs w:val="28"/>
        </w:rPr>
        <w:t xml:space="preserve">– ответственному исполнителю </w:t>
      </w:r>
      <w:r w:rsidRPr="003314E1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3314E1">
        <w:rPr>
          <w:rFonts w:ascii="PT Astra Serif" w:hAnsi="PT Astra Serif"/>
          <w:sz w:val="28"/>
          <w:szCs w:val="28"/>
        </w:rPr>
        <w:t xml:space="preserve"> программ</w:t>
      </w:r>
      <w:r>
        <w:rPr>
          <w:rFonts w:ascii="PT Astra Serif" w:hAnsi="PT Astra Serif"/>
          <w:sz w:val="28"/>
          <w:szCs w:val="28"/>
        </w:rPr>
        <w:t>ы</w:t>
      </w:r>
      <w:r w:rsidRPr="003314E1">
        <w:rPr>
          <w:rFonts w:ascii="PT Astra Serif" w:hAnsi="PT Astra Serif"/>
          <w:sz w:val="28"/>
          <w:szCs w:val="28"/>
        </w:rPr>
        <w:t xml:space="preserve"> города Югорска «Развитие </w:t>
      </w:r>
      <w:r>
        <w:rPr>
          <w:rFonts w:ascii="PT Astra Serif" w:hAnsi="PT Astra Serif"/>
          <w:sz w:val="28"/>
          <w:szCs w:val="28"/>
        </w:rPr>
        <w:t>физической культуры и спорта»</w:t>
      </w:r>
      <w:r w:rsidRPr="003314E1">
        <w:rPr>
          <w:rFonts w:ascii="PT Astra Serif" w:hAnsi="PT Astra Serif"/>
          <w:sz w:val="28"/>
          <w:szCs w:val="28"/>
        </w:rPr>
        <w:t>.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4. Орган</w:t>
      </w:r>
      <w:r>
        <w:rPr>
          <w:rFonts w:ascii="PT Astra Serif" w:hAnsi="PT Astra Serif"/>
          <w:sz w:val="28"/>
          <w:szCs w:val="28"/>
        </w:rPr>
        <w:t>ом</w:t>
      </w:r>
      <w:r w:rsidRPr="003314E1">
        <w:rPr>
          <w:rFonts w:ascii="PT Astra Serif" w:hAnsi="PT Astra Serif"/>
          <w:sz w:val="28"/>
          <w:szCs w:val="28"/>
        </w:rPr>
        <w:t xml:space="preserve"> местного самоуправления, до котор</w:t>
      </w:r>
      <w:r>
        <w:rPr>
          <w:rFonts w:ascii="PT Astra Serif" w:hAnsi="PT Astra Serif"/>
          <w:sz w:val="28"/>
          <w:szCs w:val="28"/>
        </w:rPr>
        <w:t>ого</w:t>
      </w:r>
      <w:r w:rsidRPr="003314E1">
        <w:rPr>
          <w:rFonts w:ascii="PT Astra Serif" w:hAnsi="PT Astra Serif"/>
          <w:sz w:val="28"/>
          <w:szCs w:val="28"/>
        </w:rPr>
        <w:t xml:space="preserve"> в соответствии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3314E1">
        <w:rPr>
          <w:rFonts w:ascii="PT Astra Serif" w:hAnsi="PT Astra Serif"/>
          <w:sz w:val="28"/>
          <w:szCs w:val="28"/>
        </w:rPr>
        <w:t>с бюджетным законодательством Российской Федерации как получател</w:t>
      </w:r>
      <w:r>
        <w:rPr>
          <w:rFonts w:ascii="PT Astra Serif" w:hAnsi="PT Astra Serif"/>
          <w:sz w:val="28"/>
          <w:szCs w:val="28"/>
        </w:rPr>
        <w:t>я</w:t>
      </w:r>
      <w:r w:rsidRPr="003314E1">
        <w:rPr>
          <w:rFonts w:ascii="PT Astra Serif" w:hAnsi="PT Astra Serif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</w:t>
      </w:r>
      <w:r>
        <w:rPr>
          <w:rFonts w:ascii="PT Astra Serif" w:hAnsi="PT Astra Serif"/>
          <w:sz w:val="28"/>
          <w:szCs w:val="28"/>
        </w:rPr>
        <w:t>й</w:t>
      </w:r>
      <w:r w:rsidRPr="003314E1">
        <w:rPr>
          <w:rFonts w:ascii="PT Astra Serif" w:hAnsi="PT Astra Serif"/>
          <w:sz w:val="28"/>
          <w:szCs w:val="28"/>
        </w:rPr>
        <w:t xml:space="preserve"> на соответствующий финансовый год и плановый период явля</w:t>
      </w:r>
      <w:r>
        <w:rPr>
          <w:rFonts w:ascii="PT Astra Serif" w:hAnsi="PT Astra Serif"/>
          <w:sz w:val="28"/>
          <w:szCs w:val="28"/>
        </w:rPr>
        <w:t>е</w:t>
      </w:r>
      <w:r w:rsidRPr="003314E1">
        <w:rPr>
          <w:rFonts w:ascii="PT Astra Serif" w:hAnsi="PT Astra Serif"/>
          <w:sz w:val="28"/>
          <w:szCs w:val="28"/>
        </w:rPr>
        <w:t xml:space="preserve">тся </w:t>
      </w:r>
      <w:r>
        <w:rPr>
          <w:rFonts w:ascii="PT Astra Serif" w:hAnsi="PT Astra Serif"/>
          <w:sz w:val="28"/>
          <w:szCs w:val="28"/>
        </w:rPr>
        <w:t xml:space="preserve">Управление социальной политики </w:t>
      </w:r>
      <w:r w:rsidRPr="003314E1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и</w:t>
      </w:r>
      <w:r w:rsidRPr="003314E1">
        <w:rPr>
          <w:rFonts w:ascii="PT Astra Serif" w:hAnsi="PT Astra Serif"/>
          <w:sz w:val="28"/>
          <w:szCs w:val="28"/>
        </w:rPr>
        <w:t xml:space="preserve"> города Югорска (далее – Главны</w:t>
      </w:r>
      <w:r>
        <w:rPr>
          <w:rFonts w:ascii="PT Astra Serif" w:hAnsi="PT Astra Serif"/>
          <w:sz w:val="28"/>
          <w:szCs w:val="28"/>
        </w:rPr>
        <w:t>й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ь</w:t>
      </w:r>
      <w:r w:rsidRPr="003314E1">
        <w:rPr>
          <w:rFonts w:ascii="PT Astra Serif" w:hAnsi="PT Astra Serif"/>
          <w:sz w:val="28"/>
          <w:szCs w:val="28"/>
        </w:rPr>
        <w:t xml:space="preserve"> бюджетных средств</w:t>
      </w:r>
      <w:r>
        <w:rPr>
          <w:rFonts w:ascii="PT Astra Serif" w:hAnsi="PT Astra Serif"/>
          <w:sz w:val="28"/>
          <w:szCs w:val="28"/>
        </w:rPr>
        <w:t>)</w:t>
      </w:r>
      <w:r w:rsidRPr="003314E1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3314E1">
        <w:rPr>
          <w:rFonts w:ascii="PT Astra Serif" w:hAnsi="PT Astra Serif"/>
          <w:sz w:val="28"/>
          <w:szCs w:val="28"/>
        </w:rPr>
        <w:t>Главны</w:t>
      </w:r>
      <w:r>
        <w:rPr>
          <w:rFonts w:ascii="PT Astra Serif" w:hAnsi="PT Astra Serif"/>
          <w:sz w:val="28"/>
          <w:szCs w:val="28"/>
        </w:rPr>
        <w:t>й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ь</w:t>
      </w:r>
      <w:r w:rsidRPr="003314E1">
        <w:rPr>
          <w:rFonts w:ascii="PT Astra Serif" w:hAnsi="PT Astra Serif"/>
          <w:sz w:val="28"/>
          <w:szCs w:val="28"/>
        </w:rPr>
        <w:t xml:space="preserve"> бюджетных средств</w:t>
      </w:r>
      <w:r>
        <w:rPr>
          <w:rFonts w:ascii="PT Astra Serif" w:hAnsi="PT Astra Serif"/>
          <w:sz w:val="28"/>
          <w:szCs w:val="28"/>
        </w:rPr>
        <w:t>:</w:t>
      </w:r>
    </w:p>
    <w:p w:rsidR="00922FB6" w:rsidRPr="009966E7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66E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) объявляет конкурс</w:t>
      </w:r>
      <w:r w:rsidRPr="009966E7">
        <w:rPr>
          <w:rFonts w:ascii="PT Astra Serif" w:hAnsi="PT Astra Serif"/>
          <w:sz w:val="28"/>
          <w:szCs w:val="28"/>
        </w:rPr>
        <w:t>;</w:t>
      </w:r>
    </w:p>
    <w:p w:rsidR="00922FB6" w:rsidRPr="009966E7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66E7">
        <w:rPr>
          <w:rFonts w:ascii="PT Astra Serif" w:hAnsi="PT Astra Serif"/>
          <w:sz w:val="28"/>
          <w:szCs w:val="28"/>
        </w:rPr>
        <w:t>2) устанавливает сроки приема заяво</w:t>
      </w:r>
      <w:r>
        <w:rPr>
          <w:rFonts w:ascii="PT Astra Serif" w:hAnsi="PT Astra Serif"/>
          <w:sz w:val="28"/>
          <w:szCs w:val="28"/>
        </w:rPr>
        <w:t>к на участие в конкурсе</w:t>
      </w:r>
      <w:r w:rsidRPr="009966E7">
        <w:rPr>
          <w:rFonts w:ascii="PT Astra Serif" w:hAnsi="PT Astra Serif"/>
          <w:sz w:val="28"/>
          <w:szCs w:val="28"/>
        </w:rPr>
        <w:t>, в том числе принимает решение о продлении срока приема заявок;</w:t>
      </w:r>
    </w:p>
    <w:p w:rsidR="00922FB6" w:rsidRPr="0085781A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781A">
        <w:rPr>
          <w:rFonts w:ascii="PT Astra Serif" w:hAnsi="PT Astra Serif"/>
          <w:sz w:val="28"/>
          <w:szCs w:val="28"/>
        </w:rPr>
        <w:t xml:space="preserve">3) обеспечивает работу конкурсной комиссии по рассмотрению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85781A">
        <w:rPr>
          <w:rFonts w:ascii="PT Astra Serif" w:hAnsi="PT Astra Serif"/>
          <w:sz w:val="28"/>
          <w:szCs w:val="28"/>
        </w:rPr>
        <w:t>и оценке проектов социально ориентированных некоммерческих организаций, не являющихся государственными (муниципальными) учреждениями</w:t>
      </w:r>
      <w:r>
        <w:rPr>
          <w:rFonts w:ascii="PT Astra Serif" w:hAnsi="PT Astra Serif"/>
          <w:sz w:val="28"/>
          <w:szCs w:val="28"/>
        </w:rPr>
        <w:t xml:space="preserve"> (далее - конкурсная комиссия)</w:t>
      </w:r>
      <w:r w:rsidRPr="0085781A">
        <w:rPr>
          <w:rFonts w:ascii="PT Astra Serif" w:hAnsi="PT Astra Serif"/>
          <w:sz w:val="28"/>
          <w:szCs w:val="28"/>
        </w:rPr>
        <w:t>;</w:t>
      </w:r>
    </w:p>
    <w:p w:rsidR="00922FB6" w:rsidRPr="009966E7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66E7">
        <w:rPr>
          <w:rFonts w:ascii="PT Astra Serif" w:hAnsi="PT Astra Serif"/>
          <w:sz w:val="28"/>
          <w:szCs w:val="28"/>
        </w:rPr>
        <w:t>4) организует распространение информации о проведе</w:t>
      </w:r>
      <w:r>
        <w:rPr>
          <w:rFonts w:ascii="PT Astra Serif" w:hAnsi="PT Astra Serif"/>
          <w:sz w:val="28"/>
          <w:szCs w:val="28"/>
        </w:rPr>
        <w:t>нии конкурса</w:t>
      </w:r>
      <w:r w:rsidRPr="009966E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9966E7">
        <w:rPr>
          <w:rFonts w:ascii="PT Astra Serif" w:hAnsi="PT Astra Serif"/>
          <w:sz w:val="28"/>
          <w:szCs w:val="28"/>
        </w:rPr>
        <w:t>в том числе через средства массовой информации и информационно-телекоммуникационную сеть «Интернет» (далее – сеть «Интернет»);</w:t>
      </w:r>
    </w:p>
    <w:p w:rsidR="00922FB6" w:rsidRPr="009966E7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66E7">
        <w:rPr>
          <w:rFonts w:ascii="PT Astra Serif" w:hAnsi="PT Astra Serif"/>
          <w:sz w:val="28"/>
          <w:szCs w:val="28"/>
        </w:rPr>
        <w:t>5) организует консультирование по вопросам подготовки заяво</w:t>
      </w:r>
      <w:r>
        <w:rPr>
          <w:rFonts w:ascii="PT Astra Serif" w:hAnsi="PT Astra Serif"/>
          <w:sz w:val="28"/>
          <w:szCs w:val="28"/>
        </w:rPr>
        <w:t>к                   на участие в конкурсе</w:t>
      </w:r>
      <w:r w:rsidRPr="009966E7">
        <w:rPr>
          <w:rFonts w:ascii="PT Astra Serif" w:hAnsi="PT Astra Serif"/>
          <w:sz w:val="28"/>
          <w:szCs w:val="28"/>
        </w:rPr>
        <w:t>;</w:t>
      </w:r>
    </w:p>
    <w:p w:rsidR="00922FB6" w:rsidRPr="009966E7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966E7">
        <w:rPr>
          <w:rFonts w:ascii="PT Astra Serif" w:hAnsi="PT Astra Serif"/>
          <w:sz w:val="28"/>
          <w:szCs w:val="28"/>
        </w:rPr>
        <w:t>6) организует прием, регистрацию заяво</w:t>
      </w:r>
      <w:r>
        <w:rPr>
          <w:rFonts w:ascii="PT Astra Serif" w:hAnsi="PT Astra Serif"/>
          <w:sz w:val="28"/>
          <w:szCs w:val="28"/>
        </w:rPr>
        <w:t>к на участие в конкурсе</w:t>
      </w:r>
      <w:r w:rsidRPr="009966E7">
        <w:rPr>
          <w:rFonts w:ascii="PT Astra Serif" w:hAnsi="PT Astra Serif"/>
          <w:sz w:val="28"/>
          <w:szCs w:val="28"/>
        </w:rPr>
        <w:t>;</w:t>
      </w:r>
    </w:p>
    <w:p w:rsidR="00922FB6" w:rsidRPr="009966E7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9966E7">
        <w:rPr>
          <w:rFonts w:ascii="PT Astra Serif" w:hAnsi="PT Astra Serif"/>
          <w:sz w:val="28"/>
          <w:szCs w:val="28"/>
        </w:rPr>
        <w:t>) обеспечивает сохранность поданных заяво</w:t>
      </w:r>
      <w:r>
        <w:rPr>
          <w:rFonts w:ascii="PT Astra Serif" w:hAnsi="PT Astra Serif"/>
          <w:sz w:val="28"/>
          <w:szCs w:val="28"/>
        </w:rPr>
        <w:t>к на участие в конкурсе</w:t>
      </w:r>
      <w:r w:rsidRPr="009966E7">
        <w:rPr>
          <w:rFonts w:ascii="PT Astra Serif" w:hAnsi="PT Astra Serif"/>
          <w:sz w:val="28"/>
          <w:szCs w:val="28"/>
        </w:rPr>
        <w:t>;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 готовит протоколы заседаний конкурсной комиссии.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D34BA7">
        <w:rPr>
          <w:rFonts w:ascii="PT Astra Serif" w:hAnsi="PT Astra Serif"/>
          <w:sz w:val="28"/>
          <w:szCs w:val="28"/>
        </w:rPr>
        <w:t xml:space="preserve">Получателем субсидии являются социально ориентированные некоммерческие организации, не являющиеся государственными (муниципальными) учреждениями, осуществляющие деятельность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Pr="00D34BA7">
        <w:rPr>
          <w:rFonts w:ascii="PT Astra Serif" w:hAnsi="PT Astra Serif"/>
          <w:sz w:val="28"/>
          <w:szCs w:val="28"/>
        </w:rPr>
        <w:t xml:space="preserve">на территории </w:t>
      </w:r>
      <w:r>
        <w:rPr>
          <w:rFonts w:ascii="PT Astra Serif" w:hAnsi="PT Astra Serif"/>
          <w:sz w:val="28"/>
          <w:szCs w:val="28"/>
        </w:rPr>
        <w:t>города</w:t>
      </w:r>
      <w:r w:rsidRPr="00D34BA7">
        <w:rPr>
          <w:rFonts w:ascii="PT Astra Serif" w:hAnsi="PT Astra Serif"/>
          <w:sz w:val="28"/>
          <w:szCs w:val="28"/>
        </w:rPr>
        <w:t xml:space="preserve"> Югорск</w:t>
      </w:r>
      <w:r>
        <w:rPr>
          <w:rFonts w:ascii="PT Astra Serif" w:hAnsi="PT Astra Serif"/>
          <w:sz w:val="28"/>
          <w:szCs w:val="28"/>
        </w:rPr>
        <w:t>а</w:t>
      </w:r>
      <w:r w:rsidRPr="00D34BA7">
        <w:rPr>
          <w:rFonts w:ascii="PT Astra Serif" w:hAnsi="PT Astra Serif"/>
          <w:sz w:val="28"/>
          <w:szCs w:val="28"/>
        </w:rPr>
        <w:t xml:space="preserve"> </w:t>
      </w:r>
      <w:r w:rsidRPr="00095E7F">
        <w:rPr>
          <w:rFonts w:ascii="PT Astra Serif" w:hAnsi="PT Astra Serif" w:cs="Arial"/>
          <w:sz w:val="28"/>
          <w:szCs w:val="28"/>
        </w:rPr>
        <w:t>в сфере физической культуры и спорта среди различных групп населения</w:t>
      </w:r>
      <w:r w:rsidRPr="00095E7F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(далее - получатели субсидии).</w:t>
      </w:r>
    </w:p>
    <w:p w:rsidR="00922FB6" w:rsidRPr="00076FD0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</w:t>
      </w:r>
      <w:r w:rsidRPr="003C3D2F">
        <w:rPr>
          <w:rFonts w:ascii="PT Astra Serif" w:hAnsi="PT Astra Serif"/>
          <w:sz w:val="28"/>
          <w:szCs w:val="28"/>
        </w:rPr>
        <w:t xml:space="preserve">.  </w:t>
      </w:r>
      <w:r w:rsidRPr="00076FD0">
        <w:rPr>
          <w:rFonts w:ascii="PT Astra Serif" w:hAnsi="PT Astra Serif"/>
          <w:sz w:val="28"/>
          <w:szCs w:val="28"/>
        </w:rPr>
        <w:t>Главный распорядитель бюджетных средств</w:t>
      </w:r>
      <w:r w:rsidRPr="00076FD0">
        <w:rPr>
          <w:rFonts w:ascii="PT Astra Serif" w:hAnsi="PT Astra Serif"/>
          <w:sz w:val="28"/>
          <w:szCs w:val="28"/>
          <w:lang w:eastAsia="ru-RU"/>
        </w:rPr>
        <w:t xml:space="preserve"> определяет проведение конкурса по направлениям, указанным в пункте 18 настоящего Порядка.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6FD0">
        <w:rPr>
          <w:rFonts w:ascii="PT Astra Serif" w:hAnsi="PT Astra Serif"/>
          <w:sz w:val="28"/>
          <w:szCs w:val="28"/>
        </w:rPr>
        <w:t>8. Способом предоставления субсидии является финансовое обеспечение затрат, связанных с организацией и проведением социально значимых мероприятий и (или) проектов в сфере физической культуры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076FD0"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 xml:space="preserve"> спорта среди различных групп населения (далее – проекты).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Pr="00850656">
        <w:rPr>
          <w:rFonts w:ascii="PT Astra Serif" w:hAnsi="PT Astra Serif"/>
          <w:sz w:val="28"/>
          <w:szCs w:val="28"/>
        </w:rPr>
        <w:t>. Сведения</w:t>
      </w:r>
      <w:r>
        <w:rPr>
          <w:rFonts w:ascii="PT Astra Serif" w:hAnsi="PT Astra Serif"/>
          <w:sz w:val="28"/>
          <w:szCs w:val="28"/>
        </w:rPr>
        <w:t xml:space="preserve"> о субсидиях </w:t>
      </w:r>
      <w:r w:rsidRPr="00A11572">
        <w:rPr>
          <w:rFonts w:ascii="PT Astra Serif" w:hAnsi="PT Astra Serif"/>
          <w:sz w:val="28"/>
          <w:szCs w:val="28"/>
        </w:rPr>
        <w:t>размеща</w:t>
      </w:r>
      <w:r>
        <w:rPr>
          <w:rFonts w:ascii="PT Astra Serif" w:hAnsi="PT Astra Serif"/>
          <w:sz w:val="28"/>
          <w:szCs w:val="28"/>
        </w:rPr>
        <w:t>ю</w:t>
      </w:r>
      <w:r w:rsidRPr="00A11572">
        <w:rPr>
          <w:rFonts w:ascii="PT Astra Serif" w:hAnsi="PT Astra Serif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  <w:r w:rsidRPr="00D6761D">
        <w:rPr>
          <w:rFonts w:ascii="PT Astra Serif" w:hAnsi="PT Astra Serif"/>
          <w:sz w:val="28"/>
          <w:szCs w:val="28"/>
        </w:rPr>
        <w:t xml:space="preserve">  </w:t>
      </w:r>
    </w:p>
    <w:p w:rsidR="00922FB6" w:rsidRDefault="00922FB6" w:rsidP="00922FB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22FB6" w:rsidRPr="009966E7" w:rsidRDefault="00922FB6" w:rsidP="00922FB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966E7">
        <w:rPr>
          <w:rFonts w:ascii="PT Astra Serif" w:hAnsi="PT Astra Serif"/>
          <w:b/>
          <w:sz w:val="28"/>
          <w:szCs w:val="28"/>
        </w:rPr>
        <w:t xml:space="preserve">Раздел </w:t>
      </w:r>
      <w:r w:rsidRPr="009966E7">
        <w:rPr>
          <w:rFonts w:ascii="PT Astra Serif" w:hAnsi="PT Astra Serif"/>
          <w:b/>
          <w:sz w:val="28"/>
          <w:szCs w:val="28"/>
          <w:lang w:val="en-US"/>
        </w:rPr>
        <w:t>II</w:t>
      </w:r>
      <w:r w:rsidRPr="009966E7">
        <w:rPr>
          <w:rFonts w:ascii="PT Astra Serif" w:hAnsi="PT Astra Serif"/>
          <w:b/>
          <w:sz w:val="28"/>
          <w:szCs w:val="28"/>
        </w:rPr>
        <w:t xml:space="preserve">. </w:t>
      </w:r>
      <w:r>
        <w:rPr>
          <w:rFonts w:ascii="PT Astra Serif" w:hAnsi="PT Astra Serif"/>
          <w:b/>
          <w:sz w:val="28"/>
          <w:szCs w:val="28"/>
        </w:rPr>
        <w:t>Условия и порядок</w:t>
      </w:r>
      <w:r w:rsidRPr="009966E7">
        <w:rPr>
          <w:rFonts w:ascii="PT Astra Serif" w:hAnsi="PT Astra Serif"/>
          <w:b/>
          <w:sz w:val="28"/>
          <w:szCs w:val="28"/>
        </w:rPr>
        <w:t xml:space="preserve"> предоставления субсидии</w:t>
      </w:r>
    </w:p>
    <w:p w:rsidR="00922FB6" w:rsidRPr="009966E7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 w:rsidRPr="00584CAA">
        <w:rPr>
          <w:rFonts w:ascii="PT Astra Serif" w:hAnsi="PT Astra Serif"/>
          <w:sz w:val="28"/>
          <w:szCs w:val="28"/>
          <w:lang w:eastAsia="ru-RU"/>
        </w:rPr>
        <w:t xml:space="preserve">Получатель субсидии </w:t>
      </w:r>
      <w:r>
        <w:rPr>
          <w:rFonts w:ascii="PT Astra Serif" w:hAnsi="PT Astra Serif"/>
          <w:sz w:val="28"/>
          <w:szCs w:val="28"/>
          <w:lang w:eastAsia="ru-RU"/>
        </w:rPr>
        <w:t xml:space="preserve">не менее чем за </w:t>
      </w:r>
      <w:r w:rsidRPr="00584CAA">
        <w:rPr>
          <w:rFonts w:ascii="PT Astra Serif" w:hAnsi="PT Astra Serif"/>
          <w:sz w:val="28"/>
          <w:szCs w:val="28"/>
          <w:lang w:eastAsia="ru-RU"/>
        </w:rPr>
        <w:t xml:space="preserve">30 календарных дней до </w:t>
      </w:r>
      <w:r>
        <w:rPr>
          <w:rFonts w:ascii="PT Astra Serif" w:hAnsi="PT Astra Serif"/>
          <w:sz w:val="28"/>
          <w:szCs w:val="28"/>
          <w:lang w:eastAsia="ru-RU"/>
        </w:rPr>
        <w:t xml:space="preserve">даты объявления конкурса </w:t>
      </w:r>
      <w:r w:rsidRPr="00584CAA">
        <w:rPr>
          <w:rFonts w:ascii="PT Astra Serif" w:hAnsi="PT Astra Serif"/>
          <w:sz w:val="28"/>
          <w:szCs w:val="28"/>
          <w:lang w:eastAsia="ru-RU"/>
        </w:rPr>
        <w:t>должен соответ</w:t>
      </w:r>
      <w:r>
        <w:rPr>
          <w:rFonts w:ascii="PT Astra Serif" w:hAnsi="PT Astra Serif"/>
          <w:sz w:val="28"/>
          <w:szCs w:val="28"/>
          <w:lang w:eastAsia="ru-RU"/>
        </w:rPr>
        <w:t>ствовать следующим требованиям:</w:t>
      </w:r>
    </w:p>
    <w:p w:rsidR="00922FB6" w:rsidRPr="002936CD" w:rsidRDefault="00922FB6" w:rsidP="00922FB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- получатель субсидии </w:t>
      </w:r>
      <w:r w:rsidRPr="002936CD">
        <w:rPr>
          <w:rFonts w:ascii="PT Astra Serif" w:hAnsi="PT Astra Serif"/>
          <w:sz w:val="28"/>
          <w:szCs w:val="28"/>
          <w:lang w:eastAsia="ru-RU"/>
        </w:rPr>
        <w:t>не является иностранным юридическим лицом, в том числе местом регистрации которого является государство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</w:t>
      </w:r>
      <w:r w:rsidRPr="002936CD">
        <w:rPr>
          <w:rFonts w:ascii="PT Astra Serif" w:hAnsi="PT Astra Serif"/>
          <w:sz w:val="28"/>
          <w:szCs w:val="28"/>
          <w:lang w:eastAsia="ru-RU"/>
        </w:rPr>
        <w:t>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2936CD">
        <w:rPr>
          <w:rFonts w:ascii="PT Astra Serif" w:hAnsi="PT Astra Serif"/>
          <w:sz w:val="28"/>
          <w:szCs w:val="28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2936CD">
        <w:rPr>
          <w:rFonts w:ascii="PT Astra Serif" w:hAnsi="PT Astra Serif"/>
          <w:sz w:val="28"/>
          <w:szCs w:val="28"/>
          <w:lang w:eastAsia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936CD">
        <w:rPr>
          <w:rFonts w:ascii="PT Astra Serif" w:hAnsi="PT Astra Serif"/>
          <w:sz w:val="28"/>
          <w:szCs w:val="28"/>
          <w:lang w:eastAsia="ru-RU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936CD">
        <w:rPr>
          <w:rFonts w:ascii="PT Astra Serif" w:hAnsi="PT Astra Serif"/>
          <w:sz w:val="28"/>
          <w:szCs w:val="28"/>
          <w:lang w:eastAsia="ru-RU"/>
        </w:rPr>
        <w:t xml:space="preserve"> акционерных обществ;</w:t>
      </w:r>
    </w:p>
    <w:p w:rsidR="00922FB6" w:rsidRPr="002936CD" w:rsidRDefault="00922FB6" w:rsidP="00922FB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получатель субсидии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 не находится в перечне организаций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 и физических лиц, в отношении которых имеются сведения об их причастности к экстремистской деятельности или терроризму;</w:t>
      </w:r>
    </w:p>
    <w:p w:rsidR="00922FB6" w:rsidRPr="002936CD" w:rsidRDefault="00922FB6" w:rsidP="00922FB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- получатель субсидии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</w:t>
      </w:r>
      <w:r w:rsidRPr="002936CD">
        <w:rPr>
          <w:rFonts w:ascii="PT Astra Serif" w:hAnsi="PT Astra Serif"/>
          <w:sz w:val="28"/>
          <w:szCs w:val="28"/>
          <w:lang w:eastAsia="ru-RU"/>
        </w:rPr>
        <w:lastRenderedPageBreak/>
        <w:t>или с распространением оружия массового уничтожения;</w:t>
      </w:r>
      <w:proofErr w:type="gramEnd"/>
    </w:p>
    <w:p w:rsidR="00922FB6" w:rsidRPr="002936CD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получатель субсидии</w:t>
      </w:r>
      <w:r w:rsidRPr="002936C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не получает средства из бюджета города Югорска на основании иных муниципальных правовых актов на цели, установленные </w:t>
      </w:r>
      <w:r>
        <w:rPr>
          <w:rFonts w:ascii="PT Astra Serif" w:hAnsi="PT Astra Serif"/>
          <w:sz w:val="28"/>
          <w:szCs w:val="28"/>
          <w:lang w:eastAsia="ru-RU"/>
        </w:rPr>
        <w:t xml:space="preserve">настоящим </w:t>
      </w:r>
      <w:r w:rsidRPr="002936CD">
        <w:rPr>
          <w:rFonts w:ascii="PT Astra Serif" w:hAnsi="PT Astra Serif"/>
          <w:sz w:val="28"/>
          <w:szCs w:val="28"/>
          <w:lang w:eastAsia="ru-RU"/>
        </w:rPr>
        <w:t>Порядком;</w:t>
      </w:r>
    </w:p>
    <w:p w:rsidR="00922FB6" w:rsidRPr="00382189" w:rsidRDefault="00922FB6" w:rsidP="00922FB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 получатель субсидии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 не является иностранным агентом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</w:t>
      </w:r>
      <w:hyperlink r:id="rId9" w:anchor="l0" w:history="1">
        <w:r w:rsidRPr="002936CD">
          <w:rPr>
            <w:rFonts w:ascii="PT Astra Serif" w:hAnsi="PT Astra Serif"/>
            <w:sz w:val="28"/>
            <w:szCs w:val="28"/>
            <w:lang w:eastAsia="ru-RU"/>
          </w:rPr>
          <w:t>законом</w:t>
        </w:r>
      </w:hyperlink>
      <w:r w:rsidRPr="00382189">
        <w:rPr>
          <w:rFonts w:ascii="PT Astra Serif" w:hAnsi="PT Astra Serif"/>
          <w:sz w:val="28"/>
          <w:szCs w:val="28"/>
          <w:lang w:eastAsia="ru-RU"/>
        </w:rPr>
        <w:t xml:space="preserve"> </w:t>
      </w:r>
      <w:hyperlink r:id="rId10" w:tooltip="ФЕДЕРАЛЬНЫЙ ЗАКОН от 14.07.2022 № 255-ФЗ ГОСУДАРСТВЕННАЯ ДУМА ФЕДЕРАЛЬНОГО СОБРАНИЯ РФ&#10;&#10;О КОНТРОЛЕ ЗА ДЕЯТЕЛЬНОСТЬЮ ЛИЦ, НАХОДЯЩИХСЯ ПОД ИНОСТРАННЫМ ВЛИЯНИЕМ" w:history="1">
        <w:r w:rsidRPr="00382189">
          <w:rPr>
            <w:rFonts w:ascii="PT Astra Serif" w:hAnsi="PT Astra Serif" w:cs="Arial"/>
            <w:sz w:val="28"/>
            <w:szCs w:val="28"/>
            <w:lang w:eastAsia="ru-RU"/>
          </w:rPr>
          <w:t>от 14.07.2022 № 255-ФЗ</w:t>
        </w:r>
      </w:hyperlink>
      <w:r w:rsidRPr="0038218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«О </w:t>
      </w:r>
      <w:proofErr w:type="gramStart"/>
      <w:r w:rsidRPr="002936CD">
        <w:rPr>
          <w:rFonts w:ascii="PT Astra Serif" w:hAnsi="PT Astra Serif"/>
          <w:sz w:val="28"/>
          <w:szCs w:val="28"/>
          <w:lang w:eastAsia="ru-RU"/>
        </w:rPr>
        <w:t>контроле за</w:t>
      </w:r>
      <w:proofErr w:type="gramEnd"/>
      <w:r w:rsidRPr="002936CD">
        <w:rPr>
          <w:rFonts w:ascii="PT Astra Serif" w:hAnsi="PT Astra Serif"/>
          <w:sz w:val="28"/>
          <w:szCs w:val="28"/>
          <w:lang w:eastAsia="ru-RU"/>
        </w:rPr>
        <w:t xml:space="preserve"> деятельностью лиц, находя</w:t>
      </w:r>
      <w:r w:rsidRPr="00382189">
        <w:rPr>
          <w:rFonts w:ascii="PT Astra Serif" w:hAnsi="PT Astra Serif"/>
          <w:sz w:val="28"/>
          <w:szCs w:val="28"/>
          <w:lang w:eastAsia="ru-RU"/>
        </w:rPr>
        <w:t>щихся под иностранным влиянием»;</w:t>
      </w:r>
    </w:p>
    <w:p w:rsidR="00922FB6" w:rsidRDefault="00922FB6" w:rsidP="00922FB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- у получателя субсидии </w:t>
      </w:r>
      <w:r w:rsidRPr="00CD5ADA">
        <w:rPr>
          <w:rFonts w:ascii="PT Astra Serif" w:hAnsi="PT Astra Serif"/>
          <w:sz w:val="28"/>
          <w:szCs w:val="28"/>
          <w:lang w:eastAsia="ru-RU"/>
        </w:rPr>
        <w:t xml:space="preserve">на едином налоговом счете отсутствует или не превышает размер, определенный </w:t>
      </w:r>
      <w:hyperlink r:id="rId11" w:anchor="l12464" w:history="1">
        <w:r w:rsidRPr="00CD5ADA">
          <w:rPr>
            <w:rFonts w:ascii="PT Astra Serif" w:hAnsi="PT Astra Serif"/>
            <w:sz w:val="28"/>
            <w:szCs w:val="28"/>
            <w:lang w:eastAsia="ru-RU"/>
          </w:rPr>
          <w:t>пунктом 3</w:t>
        </w:r>
      </w:hyperlink>
      <w:r w:rsidRPr="00CD5ADA">
        <w:rPr>
          <w:rFonts w:ascii="PT Astra Serif" w:hAnsi="PT Astra Serif"/>
          <w:sz w:val="28"/>
          <w:szCs w:val="28"/>
          <w:lang w:eastAsia="ru-RU"/>
        </w:rPr>
        <w:t xml:space="preserve"> статьи 47 Налогового кодекса Российской Федерации, задолженность по уплате налогов, сборов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</w:t>
      </w:r>
      <w:r w:rsidRPr="00CD5ADA">
        <w:rPr>
          <w:rFonts w:ascii="PT Astra Serif" w:hAnsi="PT Astra Serif"/>
          <w:sz w:val="28"/>
          <w:szCs w:val="28"/>
          <w:lang w:eastAsia="ru-RU"/>
        </w:rPr>
        <w:t xml:space="preserve"> и страховых взносов в бюджеты бюджетн</w:t>
      </w:r>
      <w:r>
        <w:rPr>
          <w:rFonts w:ascii="PT Astra Serif" w:hAnsi="PT Astra Serif"/>
          <w:sz w:val="28"/>
          <w:szCs w:val="28"/>
          <w:lang w:eastAsia="ru-RU"/>
        </w:rPr>
        <w:t>ой системы Российской Федерации;</w:t>
      </w:r>
    </w:p>
    <w:p w:rsidR="00922FB6" w:rsidRPr="00B86972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86F74">
        <w:rPr>
          <w:rFonts w:ascii="PT Astra Serif" w:hAnsi="PT Astra Serif"/>
          <w:sz w:val="28"/>
          <w:szCs w:val="28"/>
          <w:lang w:eastAsia="ru-RU"/>
        </w:rPr>
        <w:t xml:space="preserve">- у получателя субсидии отсутствуют просроченная задолженность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</w:t>
      </w:r>
      <w:r w:rsidRPr="00E86F74">
        <w:rPr>
          <w:rFonts w:ascii="PT Astra Serif" w:hAnsi="PT Astra Serif"/>
          <w:sz w:val="28"/>
          <w:szCs w:val="28"/>
          <w:lang w:eastAsia="ru-RU"/>
        </w:rPr>
        <w:t>по возврату в бюджет города Югорска</w:t>
      </w:r>
      <w:r w:rsidRPr="00E86F74">
        <w:rPr>
          <w:rFonts w:ascii="PT Astra Serif" w:hAnsi="PT Astra Serif"/>
          <w:sz w:val="28"/>
          <w:szCs w:val="28"/>
        </w:rPr>
        <w:t xml:space="preserve"> субсидий, бюджетных инвестиций, </w:t>
      </w:r>
      <w:proofErr w:type="gramStart"/>
      <w:r w:rsidRPr="00E86F74">
        <w:rPr>
          <w:rFonts w:ascii="PT Astra Serif" w:hAnsi="PT Astra Serif"/>
          <w:sz w:val="28"/>
          <w:szCs w:val="28"/>
        </w:rPr>
        <w:t>предоставленных</w:t>
      </w:r>
      <w:proofErr w:type="gramEnd"/>
      <w:r w:rsidRPr="00E86F74">
        <w:rPr>
          <w:rFonts w:ascii="PT Astra Serif" w:hAnsi="PT Astra Serif"/>
          <w:sz w:val="28"/>
          <w:szCs w:val="28"/>
        </w:rPr>
        <w:t xml:space="preserve"> в том числе в соответствии с иными правовыми актами</w:t>
      </w:r>
      <w:r>
        <w:rPr>
          <w:rFonts w:ascii="PT Astra Serif" w:hAnsi="PT Astra Serif"/>
          <w:sz w:val="28"/>
          <w:szCs w:val="28"/>
        </w:rPr>
        <w:t xml:space="preserve">,                </w:t>
      </w:r>
      <w:r w:rsidRPr="00E86F74">
        <w:rPr>
          <w:rFonts w:ascii="PT Astra Serif" w:hAnsi="PT Astra Serif"/>
          <w:sz w:val="28"/>
          <w:szCs w:val="28"/>
        </w:rPr>
        <w:t xml:space="preserve">а также иной просроченной (неурегулированной) задолженности по денежным обязательствам перед городом Югорском. </w:t>
      </w:r>
    </w:p>
    <w:p w:rsidR="00922FB6" w:rsidRPr="00E86F74" w:rsidRDefault="00922FB6" w:rsidP="00922FB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314E1">
        <w:rPr>
          <w:rFonts w:ascii="PT Astra Serif" w:hAnsi="PT Astra Serif"/>
          <w:sz w:val="28"/>
          <w:szCs w:val="28"/>
        </w:rPr>
        <w:t>Главны</w:t>
      </w:r>
      <w:r>
        <w:rPr>
          <w:rFonts w:ascii="PT Astra Serif" w:hAnsi="PT Astra Serif"/>
          <w:sz w:val="28"/>
          <w:szCs w:val="28"/>
        </w:rPr>
        <w:t>й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ь</w:t>
      </w:r>
      <w:r w:rsidRPr="003314E1">
        <w:rPr>
          <w:rFonts w:ascii="PT Astra Serif" w:hAnsi="PT Astra Serif"/>
          <w:sz w:val="28"/>
          <w:szCs w:val="28"/>
        </w:rPr>
        <w:t xml:space="preserve"> бюджетных сре</w:t>
      </w:r>
      <w:proofErr w:type="gramStart"/>
      <w:r w:rsidRPr="003314E1">
        <w:rPr>
          <w:rFonts w:ascii="PT Astra Serif" w:hAnsi="PT Astra Serif"/>
          <w:sz w:val="28"/>
          <w:szCs w:val="28"/>
        </w:rPr>
        <w:t>дств</w:t>
      </w:r>
      <w:r w:rsidRPr="00E86F7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86F74">
        <w:rPr>
          <w:rFonts w:ascii="PT Astra Serif" w:hAnsi="PT Astra Serif" w:cs="Arial"/>
          <w:sz w:val="28"/>
          <w:szCs w:val="28"/>
          <w:lang w:eastAsia="ru-RU"/>
        </w:rPr>
        <w:t>в ц</w:t>
      </w:r>
      <w:proofErr w:type="gramEnd"/>
      <w:r w:rsidRPr="00E86F74">
        <w:rPr>
          <w:rFonts w:ascii="PT Astra Serif" w:hAnsi="PT Astra Serif" w:cs="Arial"/>
          <w:sz w:val="28"/>
          <w:szCs w:val="28"/>
          <w:lang w:eastAsia="ru-RU"/>
        </w:rPr>
        <w:t xml:space="preserve">елях проверки 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                 </w:t>
      </w:r>
      <w:r w:rsidRPr="00E86F74">
        <w:rPr>
          <w:rFonts w:ascii="PT Astra Serif" w:hAnsi="PT Astra Serif" w:cs="Arial"/>
          <w:sz w:val="28"/>
          <w:szCs w:val="28"/>
          <w:lang w:eastAsia="ru-RU"/>
        </w:rPr>
        <w:t xml:space="preserve">на соответствие требованиям, указанным 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в настоящем пункте </w:t>
      </w:r>
      <w:r w:rsidRPr="00E86F74">
        <w:rPr>
          <w:rFonts w:ascii="PT Astra Serif" w:hAnsi="PT Astra Serif" w:cs="Arial"/>
          <w:sz w:val="28"/>
          <w:szCs w:val="28"/>
          <w:lang w:eastAsia="ru-RU"/>
        </w:rPr>
        <w:t xml:space="preserve">запрашивает: </w:t>
      </w:r>
    </w:p>
    <w:p w:rsidR="00922FB6" w:rsidRPr="00E86F74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86F74">
        <w:rPr>
          <w:rFonts w:ascii="PT Astra Serif" w:hAnsi="PT Astra Serif" w:cs="Arial"/>
          <w:sz w:val="28"/>
          <w:szCs w:val="28"/>
          <w:lang w:eastAsia="ru-RU"/>
        </w:rPr>
        <w:t xml:space="preserve">- сведения о наличии (отсутствии) задолженности в бюджет города Югорска </w:t>
      </w:r>
      <w:r w:rsidRPr="00E86F74">
        <w:rPr>
          <w:rFonts w:ascii="PT Astra Serif" w:hAnsi="PT Astra Serif"/>
          <w:sz w:val="28"/>
          <w:szCs w:val="28"/>
        </w:rPr>
        <w:t>субсидий, бюджетных инвестиц</w:t>
      </w:r>
      <w:r>
        <w:rPr>
          <w:rFonts w:ascii="PT Astra Serif" w:hAnsi="PT Astra Serif"/>
          <w:sz w:val="28"/>
          <w:szCs w:val="28"/>
        </w:rPr>
        <w:t xml:space="preserve">ий, </w:t>
      </w:r>
      <w:proofErr w:type="gramStart"/>
      <w:r>
        <w:rPr>
          <w:rFonts w:ascii="PT Astra Serif" w:hAnsi="PT Astra Serif"/>
          <w:sz w:val="28"/>
          <w:szCs w:val="28"/>
        </w:rPr>
        <w:t>предоставленных</w:t>
      </w:r>
      <w:proofErr w:type="gramEnd"/>
      <w:r>
        <w:rPr>
          <w:rFonts w:ascii="PT Astra Serif" w:hAnsi="PT Astra Serif"/>
          <w:sz w:val="28"/>
          <w:szCs w:val="28"/>
        </w:rPr>
        <w:t xml:space="preserve"> в том числе            </w:t>
      </w:r>
      <w:r w:rsidRPr="00E86F74">
        <w:rPr>
          <w:rFonts w:ascii="PT Astra Serif" w:hAnsi="PT Astra Serif"/>
          <w:sz w:val="28"/>
          <w:szCs w:val="28"/>
        </w:rPr>
        <w:t xml:space="preserve">в соответствии с иными правовыми актами, а также иной просроченной (неурегулированной) задолженности по денежным обязательствам перед городом Югорском - </w:t>
      </w:r>
      <w:r w:rsidRPr="00E86F74">
        <w:rPr>
          <w:rFonts w:ascii="PT Astra Serif" w:hAnsi="PT Astra Serif"/>
          <w:sz w:val="28"/>
          <w:szCs w:val="28"/>
          <w:lang w:eastAsia="ru-RU"/>
        </w:rPr>
        <w:t>у главных администраторов доходов бюджета города Югорска</w:t>
      </w:r>
      <w:r w:rsidRPr="00E86F74">
        <w:rPr>
          <w:rFonts w:ascii="PT Astra Serif" w:hAnsi="PT Astra Serif"/>
          <w:sz w:val="28"/>
          <w:szCs w:val="28"/>
        </w:rPr>
        <w:t>;</w:t>
      </w:r>
    </w:p>
    <w:p w:rsidR="00922FB6" w:rsidRPr="00E86F74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6F74">
        <w:rPr>
          <w:rFonts w:ascii="PT Astra Serif" w:hAnsi="PT Astra Serif"/>
          <w:sz w:val="28"/>
          <w:szCs w:val="28"/>
          <w:lang w:eastAsia="ru-RU"/>
        </w:rPr>
        <w:t>- выписку из Единого государственного реестра юридических лиц или сведений о юридическом лице, полученную с официального сайта Федеральной налоговой службы в информационно-телекоммуникационной сети «Интернет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Pr="00E86F74">
        <w:rPr>
          <w:rFonts w:ascii="PT Astra Serif" w:hAnsi="PT Astra Serif"/>
          <w:sz w:val="28"/>
          <w:szCs w:val="28"/>
          <w:lang w:eastAsia="ru-RU"/>
        </w:rPr>
        <w:t>;</w:t>
      </w:r>
    </w:p>
    <w:p w:rsidR="00922FB6" w:rsidRPr="00E86F74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E86F74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Pr="00E86F74">
        <w:rPr>
          <w:rFonts w:ascii="PT Astra Serif" w:hAnsi="PT Astra Serif" w:cs="Arial"/>
          <w:sz w:val="28"/>
          <w:szCs w:val="28"/>
          <w:lang w:eastAsia="ru-RU"/>
        </w:rPr>
        <w:t xml:space="preserve">сведения о получателе субсидии, не находящемся в перечне организаций и физических лиц, в отношении которых имеются сведения 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          </w:t>
      </w:r>
      <w:r w:rsidRPr="00E86F74">
        <w:rPr>
          <w:rFonts w:ascii="PT Astra Serif" w:hAnsi="PT Astra Serif" w:cs="Arial"/>
          <w:sz w:val="28"/>
          <w:szCs w:val="28"/>
          <w:lang w:eastAsia="ru-RU"/>
        </w:rPr>
        <w:t>об их причастности к экстремистско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й деятельности или терроризму -                     </w:t>
      </w:r>
      <w:r w:rsidRPr="00E86F74">
        <w:rPr>
          <w:rFonts w:ascii="PT Astra Serif" w:hAnsi="PT Astra Serif" w:cs="Arial"/>
          <w:sz w:val="28"/>
          <w:szCs w:val="28"/>
          <w:lang w:eastAsia="ru-RU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 </w:t>
      </w:r>
      <w:proofErr w:type="spellStart"/>
      <w:r w:rsidRPr="00E86F74">
        <w:rPr>
          <w:rFonts w:ascii="PT Astra Serif" w:hAnsi="PT Astra Serif" w:cs="Arial"/>
          <w:sz w:val="28"/>
          <w:szCs w:val="28"/>
          <w:lang w:eastAsia="ru-RU"/>
        </w:rPr>
        <w:t>Росфинмониторинга</w:t>
      </w:r>
      <w:proofErr w:type="spellEnd"/>
      <w:r w:rsidRPr="00E86F74">
        <w:rPr>
          <w:rFonts w:ascii="PT Astra Serif" w:hAnsi="PT Astra Serif" w:cs="Arial"/>
          <w:sz w:val="28"/>
          <w:szCs w:val="28"/>
          <w:lang w:eastAsia="ru-RU"/>
        </w:rPr>
        <w:t xml:space="preserve"> по адресу: https://fedsfm.ru/documents/terr-list;</w:t>
      </w:r>
      <w:proofErr w:type="gramEnd"/>
    </w:p>
    <w:p w:rsidR="00922FB6" w:rsidRPr="00E86F74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proofErr w:type="gramStart"/>
      <w:r w:rsidRPr="00E86F74">
        <w:rPr>
          <w:rFonts w:ascii="PT Astra Serif" w:hAnsi="PT Astra Serif" w:cs="Arial"/>
          <w:sz w:val="28"/>
          <w:szCs w:val="28"/>
          <w:lang w:eastAsia="ru-RU"/>
        </w:rPr>
        <w:t>- сведения о получателе субсидии, не находящемся в составляемых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               </w:t>
      </w:r>
      <w:r w:rsidRPr="00E86F74">
        <w:rPr>
          <w:rFonts w:ascii="PT Astra Serif" w:hAnsi="PT Astra Serif" w:cs="Arial"/>
          <w:sz w:val="28"/>
          <w:szCs w:val="28"/>
          <w:lang w:eastAsia="ru-RU"/>
        </w:rPr>
        <w:t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рганизациями и террористами                </w:t>
      </w:r>
      <w:r>
        <w:rPr>
          <w:rFonts w:ascii="PT Astra Serif" w:hAnsi="PT Astra Serif" w:cs="Arial"/>
          <w:sz w:val="28"/>
          <w:szCs w:val="28"/>
          <w:lang w:eastAsia="ru-RU"/>
        </w:rPr>
        <w:lastRenderedPageBreak/>
        <w:t xml:space="preserve">или </w:t>
      </w:r>
      <w:r w:rsidRPr="00E86F74">
        <w:rPr>
          <w:rFonts w:ascii="PT Astra Serif" w:hAnsi="PT Astra Serif" w:cs="Arial"/>
          <w:sz w:val="28"/>
          <w:szCs w:val="28"/>
          <w:lang w:eastAsia="ru-RU"/>
        </w:rPr>
        <w:t>с распространением оружия массового уничтожения - в Перечне организаций и физических лиц, в отношении которых имеются сведения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          </w:t>
      </w:r>
      <w:r w:rsidRPr="00E86F74">
        <w:rPr>
          <w:rFonts w:ascii="PT Astra Serif" w:hAnsi="PT Astra Serif" w:cs="Arial"/>
          <w:sz w:val="28"/>
          <w:szCs w:val="28"/>
          <w:lang w:eastAsia="ru-RU"/>
        </w:rPr>
        <w:t xml:space="preserve"> об их причастности к</w:t>
      </w:r>
      <w:proofErr w:type="gramEnd"/>
      <w:r w:rsidRPr="00E86F74">
        <w:rPr>
          <w:rFonts w:ascii="PT Astra Serif" w:hAnsi="PT Astra Serif" w:cs="Arial"/>
          <w:sz w:val="28"/>
          <w:szCs w:val="28"/>
          <w:lang w:eastAsia="ru-RU"/>
        </w:rPr>
        <w:t xml:space="preserve"> экстремистск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ой деятельности или терроризму                       </w:t>
      </w:r>
      <w:r w:rsidRPr="00E86F74">
        <w:rPr>
          <w:rFonts w:ascii="PT Astra Serif" w:hAnsi="PT Astra Serif" w:cs="Arial"/>
          <w:sz w:val="28"/>
          <w:szCs w:val="28"/>
          <w:lang w:eastAsia="ru-RU"/>
        </w:rPr>
        <w:t>по адресу: https://fedsfm.ru/documents/terr-list;</w:t>
      </w:r>
    </w:p>
    <w:p w:rsidR="00922FB6" w:rsidRPr="00E86F74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6F74">
        <w:rPr>
          <w:rFonts w:ascii="PT Astra Serif" w:hAnsi="PT Astra Serif"/>
          <w:sz w:val="28"/>
          <w:szCs w:val="28"/>
          <w:lang w:eastAsia="ru-RU"/>
        </w:rPr>
        <w:t xml:space="preserve">- сведения в </w:t>
      </w:r>
      <w:r>
        <w:rPr>
          <w:rFonts w:ascii="PT Astra Serif" w:hAnsi="PT Astra Serif"/>
          <w:sz w:val="28"/>
          <w:szCs w:val="28"/>
          <w:lang w:eastAsia="ru-RU"/>
        </w:rPr>
        <w:t xml:space="preserve">органах и </w:t>
      </w:r>
      <w:r w:rsidRPr="00E86F74">
        <w:rPr>
          <w:rFonts w:ascii="PT Astra Serif" w:hAnsi="PT Astra Serif"/>
          <w:sz w:val="28"/>
          <w:szCs w:val="28"/>
          <w:lang w:eastAsia="ru-RU"/>
        </w:rPr>
        <w:t>структурных подразделениях администрации города Югорска о получении получателем субсидии средств из бюджета города Югорска на основании иных муниципальных правовых актов на цели, установленные настоящим Порядком;</w:t>
      </w:r>
    </w:p>
    <w:p w:rsidR="00922FB6" w:rsidRPr="00140339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E86F74">
        <w:rPr>
          <w:rFonts w:ascii="PT Astra Serif" w:hAnsi="PT Astra Serif" w:cs="Arial"/>
          <w:sz w:val="28"/>
          <w:szCs w:val="28"/>
          <w:lang w:eastAsia="ru-RU"/>
        </w:rPr>
        <w:t xml:space="preserve">- сведения о получателе субсидии, не являющегося иностранным агентом в соответствии с Федеральным законом </w:t>
      </w:r>
      <w:hyperlink r:id="rId12" w:tooltip="ФЕДЕРАЛЬНЫЙ ЗАКОН от 14.07.2022 № 255-ФЗ ГОСУДАРСТВЕННАЯ ДУМА ФЕДЕРАЛЬНОГО СОБРАНИЯ РФ&#10;&#10;О КОНТРОЛЕ ЗА ДЕЯТЕЛЬНОСТЬЮ ЛИЦ, НАХОДЯЩИХСЯ ПОД ИНОСТРАННЫМ ВЛИЯНИЕМ" w:history="1">
        <w:r w:rsidRPr="00E86F74">
          <w:rPr>
            <w:rFonts w:ascii="PT Astra Serif" w:hAnsi="PT Astra Serif" w:cs="Arial"/>
            <w:sz w:val="28"/>
            <w:szCs w:val="28"/>
            <w:lang w:eastAsia="ru-RU"/>
          </w:rPr>
          <w:t>от 14.07.2022 № 255-ФЗ</w:t>
        </w:r>
      </w:hyperlink>
      <w:r>
        <w:rPr>
          <w:rFonts w:ascii="PT Astra Serif" w:hAnsi="PT Astra Serif" w:cs="Arial"/>
          <w:sz w:val="28"/>
          <w:szCs w:val="28"/>
          <w:lang w:eastAsia="ru-RU"/>
        </w:rPr>
        <w:t xml:space="preserve">             </w:t>
      </w:r>
      <w:r w:rsidRPr="00E86F74">
        <w:rPr>
          <w:rFonts w:ascii="PT Astra Serif" w:hAnsi="PT Astra Serif" w:cs="Arial"/>
          <w:sz w:val="28"/>
          <w:szCs w:val="28"/>
          <w:lang w:eastAsia="ru-RU"/>
        </w:rPr>
        <w:t xml:space="preserve"> «О </w:t>
      </w:r>
      <w:proofErr w:type="gramStart"/>
      <w:r w:rsidRPr="00E86F74">
        <w:rPr>
          <w:rFonts w:ascii="PT Astra Serif" w:hAnsi="PT Astra Serif" w:cs="Arial"/>
          <w:sz w:val="28"/>
          <w:szCs w:val="28"/>
          <w:lang w:eastAsia="ru-RU"/>
        </w:rPr>
        <w:t>контроле за</w:t>
      </w:r>
      <w:proofErr w:type="gramEnd"/>
      <w:r w:rsidRPr="00E86F74">
        <w:rPr>
          <w:rFonts w:ascii="PT Astra Serif" w:hAnsi="PT Astra Serif" w:cs="Arial"/>
          <w:sz w:val="28"/>
          <w:szCs w:val="28"/>
          <w:lang w:eastAsia="ru-RU"/>
        </w:rPr>
        <w:t xml:space="preserve"> деятельностью лиц, находящихся под иностранным влиянием» - на официальном сайте Минист</w:t>
      </w:r>
      <w:r>
        <w:rPr>
          <w:rFonts w:ascii="PT Astra Serif" w:hAnsi="PT Astra Serif" w:cs="Arial"/>
          <w:sz w:val="28"/>
          <w:szCs w:val="28"/>
          <w:lang w:eastAsia="ru-RU"/>
        </w:rPr>
        <w:t>е</w:t>
      </w:r>
      <w:r w:rsidRPr="00E86F74">
        <w:rPr>
          <w:rFonts w:ascii="PT Astra Serif" w:hAnsi="PT Astra Serif" w:cs="Arial"/>
          <w:sz w:val="28"/>
          <w:szCs w:val="28"/>
          <w:lang w:eastAsia="ru-RU"/>
        </w:rPr>
        <w:t>рства юстиции Российской Федерации по адресу: https://minjust.gov.ru/ru/activity/directions/998.</w:t>
      </w:r>
    </w:p>
    <w:p w:rsidR="00922FB6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11. </w:t>
      </w:r>
      <w:r>
        <w:rPr>
          <w:rFonts w:ascii="PT Astra Serif" w:hAnsi="PT Astra Serif"/>
          <w:sz w:val="28"/>
          <w:szCs w:val="28"/>
          <w:lang w:eastAsia="ru-RU"/>
        </w:rPr>
        <w:t>Получатель субсидии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 для подтверждения соответствия требованиям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 указанным в </w:t>
      </w:r>
      <w:r>
        <w:rPr>
          <w:rFonts w:ascii="PT Astra Serif" w:hAnsi="PT Astra Serif"/>
          <w:sz w:val="28"/>
          <w:szCs w:val="28"/>
          <w:lang w:eastAsia="ru-RU"/>
        </w:rPr>
        <w:t xml:space="preserve">подпункте 10 настоящего Порядка 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предоставляет </w:t>
      </w:r>
      <w:r w:rsidRPr="003314E1">
        <w:rPr>
          <w:rFonts w:ascii="PT Astra Serif" w:hAnsi="PT Astra Serif"/>
          <w:sz w:val="28"/>
          <w:szCs w:val="28"/>
        </w:rPr>
        <w:t>Главн</w:t>
      </w:r>
      <w:r>
        <w:rPr>
          <w:rFonts w:ascii="PT Astra Serif" w:hAnsi="PT Astra Serif"/>
          <w:sz w:val="28"/>
          <w:szCs w:val="28"/>
        </w:rPr>
        <w:t>ому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ю</w:t>
      </w:r>
      <w:r w:rsidRPr="003314E1">
        <w:rPr>
          <w:rFonts w:ascii="PT Astra Serif" w:hAnsi="PT Astra Serif"/>
          <w:sz w:val="28"/>
          <w:szCs w:val="28"/>
        </w:rPr>
        <w:t xml:space="preserve"> бюджетных сре</w:t>
      </w:r>
      <w:proofErr w:type="gramStart"/>
      <w:r w:rsidRPr="003314E1">
        <w:rPr>
          <w:rFonts w:ascii="PT Astra Serif" w:hAnsi="PT Astra Serif"/>
          <w:sz w:val="28"/>
          <w:szCs w:val="28"/>
        </w:rPr>
        <w:t>дств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 сл</w:t>
      </w:r>
      <w:proofErr w:type="gramEnd"/>
      <w:r w:rsidRPr="002936CD">
        <w:rPr>
          <w:rFonts w:ascii="PT Astra Serif" w:hAnsi="PT Astra Serif"/>
          <w:sz w:val="28"/>
          <w:szCs w:val="28"/>
          <w:lang w:eastAsia="ru-RU"/>
        </w:rPr>
        <w:t>едующие документы:</w:t>
      </w:r>
    </w:p>
    <w:p w:rsidR="00922FB6" w:rsidRPr="00E86F74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color w:val="00000A"/>
          <w:sz w:val="28"/>
          <w:szCs w:val="28"/>
          <w:lang w:eastAsia="ru-RU"/>
        </w:rPr>
      </w:pPr>
      <w:r w:rsidRPr="00E86F74">
        <w:rPr>
          <w:rFonts w:ascii="PT Astra Serif" w:eastAsia="Calibri" w:hAnsi="PT Astra Serif"/>
          <w:color w:val="00000A"/>
          <w:sz w:val="28"/>
          <w:szCs w:val="28"/>
          <w:lang w:eastAsia="ru-RU"/>
        </w:rPr>
        <w:t>- копию Устава, в том числе все изменения в Устав (в случае отсутствия официального сайта участника конкурса, где размещена копия Устава организации);</w:t>
      </w:r>
    </w:p>
    <w:p w:rsidR="00922FB6" w:rsidRPr="002936CD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6F74">
        <w:rPr>
          <w:rFonts w:ascii="PT Astra Serif" w:eastAsia="Calibri" w:hAnsi="PT Astra Serif"/>
          <w:sz w:val="28"/>
          <w:szCs w:val="28"/>
          <w:lang w:eastAsia="ru-RU"/>
        </w:rPr>
        <w:t xml:space="preserve">- </w:t>
      </w:r>
      <w:r w:rsidRPr="00E86F74">
        <w:rPr>
          <w:rFonts w:ascii="PT Astra Serif" w:hAnsi="PT Astra Serif"/>
          <w:sz w:val="28"/>
          <w:szCs w:val="28"/>
          <w:lang w:eastAsia="ru-RU"/>
        </w:rPr>
        <w:t>документ, подтверждающий у получателя субсидии на едином налоговом счете отсутствие или не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86F74">
        <w:rPr>
          <w:rFonts w:ascii="PT Astra Serif" w:hAnsi="PT Astra Serif"/>
          <w:sz w:val="28"/>
          <w:szCs w:val="28"/>
          <w:lang w:eastAsia="ru-RU"/>
        </w:rPr>
        <w:t xml:space="preserve">превышение размера, определенного </w:t>
      </w:r>
      <w:hyperlink r:id="rId13" w:anchor="DCS0Q8" w:history="1">
        <w:r w:rsidRPr="00E86F74">
          <w:rPr>
            <w:rFonts w:ascii="PT Astra Serif" w:hAnsi="PT Astra Serif"/>
            <w:sz w:val="28"/>
            <w:szCs w:val="28"/>
            <w:lang w:eastAsia="ru-RU"/>
          </w:rPr>
          <w:t>пунктом 3 статьи 47 Налогового кодекса Российской Федерации</w:t>
        </w:r>
      </w:hyperlink>
      <w:r w:rsidRPr="00E86F74">
        <w:rPr>
          <w:rFonts w:ascii="PT Astra Serif" w:hAnsi="PT Astra Serif"/>
          <w:sz w:val="28"/>
          <w:szCs w:val="28"/>
          <w:lang w:eastAsia="ru-RU"/>
        </w:rPr>
        <w:t>, задолженности по уплате налогов, сборов и страховых взносов в бюджеты бюджетной системы Российской Федерации на дату, устан</w:t>
      </w:r>
      <w:r>
        <w:rPr>
          <w:rFonts w:ascii="PT Astra Serif" w:hAnsi="PT Astra Serif"/>
          <w:sz w:val="28"/>
          <w:szCs w:val="28"/>
          <w:lang w:eastAsia="ru-RU"/>
        </w:rPr>
        <w:t xml:space="preserve">овленную абзацем первым </w:t>
      </w:r>
      <w:r w:rsidRPr="00076FD0">
        <w:rPr>
          <w:rFonts w:ascii="PT Astra Serif" w:hAnsi="PT Astra Serif"/>
          <w:sz w:val="28"/>
          <w:szCs w:val="28"/>
          <w:lang w:eastAsia="ru-RU"/>
        </w:rPr>
        <w:t>пункта 10 настоящего</w:t>
      </w:r>
      <w:r w:rsidRPr="00E86F74">
        <w:rPr>
          <w:rFonts w:ascii="PT Astra Serif" w:hAnsi="PT Astra Serif"/>
          <w:sz w:val="28"/>
          <w:szCs w:val="28"/>
          <w:lang w:eastAsia="ru-RU"/>
        </w:rPr>
        <w:t xml:space="preserve"> Порядка. </w:t>
      </w:r>
    </w:p>
    <w:p w:rsidR="00922FB6" w:rsidRPr="00440871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12. </w:t>
      </w:r>
      <w:r w:rsidRPr="003314E1">
        <w:rPr>
          <w:rFonts w:ascii="PT Astra Serif" w:hAnsi="PT Astra Serif"/>
          <w:sz w:val="28"/>
          <w:szCs w:val="28"/>
        </w:rPr>
        <w:t>Главны</w:t>
      </w:r>
      <w:r>
        <w:rPr>
          <w:rFonts w:ascii="PT Astra Serif" w:hAnsi="PT Astra Serif"/>
          <w:sz w:val="28"/>
          <w:szCs w:val="28"/>
        </w:rPr>
        <w:t>й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ь</w:t>
      </w:r>
      <w:r w:rsidRPr="003314E1">
        <w:rPr>
          <w:rFonts w:ascii="PT Astra Serif" w:hAnsi="PT Astra Serif"/>
          <w:sz w:val="28"/>
          <w:szCs w:val="28"/>
        </w:rPr>
        <w:t xml:space="preserve"> бюджетных средств</w:t>
      </w:r>
      <w:r w:rsidRPr="00440871">
        <w:rPr>
          <w:rFonts w:ascii="PT Astra Serif" w:hAnsi="PT Astra Serif"/>
          <w:sz w:val="28"/>
          <w:szCs w:val="28"/>
          <w:lang w:eastAsia="ru-RU"/>
        </w:rPr>
        <w:t xml:space="preserve"> отказывает получателю субсидии в предоставлении субсидии в случае:</w:t>
      </w:r>
    </w:p>
    <w:p w:rsidR="00922FB6" w:rsidRPr="00440871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40871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40871">
        <w:rPr>
          <w:rFonts w:ascii="PT Astra Serif" w:hAnsi="PT Astra Serif"/>
          <w:sz w:val="28"/>
          <w:szCs w:val="28"/>
          <w:lang w:eastAsia="ru-RU"/>
        </w:rPr>
        <w:t>несоответствия представленных получателем субсидии документов, требованиям определенным настоящим Порядком, или непредставлением (предоставлением не в полном объеме) докумен</w:t>
      </w:r>
      <w:r>
        <w:rPr>
          <w:rFonts w:ascii="PT Astra Serif" w:hAnsi="PT Astra Serif"/>
          <w:sz w:val="28"/>
          <w:szCs w:val="28"/>
          <w:lang w:eastAsia="ru-RU"/>
        </w:rPr>
        <w:t xml:space="preserve">тов определенным пунктами 11 и </w:t>
      </w:r>
      <w:r w:rsidRPr="000C5663">
        <w:rPr>
          <w:rFonts w:ascii="PT Astra Serif" w:hAnsi="PT Astra Serif"/>
          <w:sz w:val="28"/>
          <w:szCs w:val="28"/>
          <w:lang w:eastAsia="ru-RU"/>
        </w:rPr>
        <w:t>27</w:t>
      </w:r>
      <w:r>
        <w:rPr>
          <w:rFonts w:ascii="PT Astra Serif" w:hAnsi="PT Astra Serif"/>
          <w:sz w:val="28"/>
          <w:szCs w:val="28"/>
          <w:lang w:eastAsia="ru-RU"/>
        </w:rPr>
        <w:t xml:space="preserve"> настоящего </w:t>
      </w:r>
      <w:r w:rsidRPr="00440871">
        <w:rPr>
          <w:rFonts w:ascii="PT Astra Serif" w:hAnsi="PT Astra Serif"/>
          <w:sz w:val="28"/>
          <w:szCs w:val="28"/>
          <w:lang w:eastAsia="ru-RU"/>
        </w:rPr>
        <w:t>Порядка;</w:t>
      </w:r>
    </w:p>
    <w:p w:rsidR="00922FB6" w:rsidRPr="00440871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40871">
        <w:rPr>
          <w:rFonts w:ascii="PT Astra Serif" w:hAnsi="PT Astra Serif"/>
          <w:sz w:val="28"/>
          <w:szCs w:val="28"/>
          <w:lang w:eastAsia="ru-RU"/>
        </w:rPr>
        <w:t>-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40871">
        <w:rPr>
          <w:rFonts w:ascii="PT Astra Serif" w:hAnsi="PT Astra Serif"/>
          <w:sz w:val="28"/>
          <w:szCs w:val="28"/>
          <w:lang w:eastAsia="ru-RU"/>
        </w:rPr>
        <w:t>установления факта недостоверности предоставленной получателем субсидии информации.</w:t>
      </w:r>
    </w:p>
    <w:p w:rsidR="00922FB6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13. </w:t>
      </w:r>
      <w:r w:rsidRPr="00440871">
        <w:rPr>
          <w:rFonts w:ascii="PT Astra Serif" w:hAnsi="PT Astra Serif"/>
          <w:sz w:val="28"/>
          <w:szCs w:val="28"/>
        </w:rPr>
        <w:t>Предоставление субсидии осуществляется в пределах</w:t>
      </w:r>
      <w:r>
        <w:rPr>
          <w:rFonts w:ascii="PT Astra Serif" w:hAnsi="PT Astra Serif"/>
          <w:sz w:val="28"/>
          <w:szCs w:val="28"/>
        </w:rPr>
        <w:t>,</w:t>
      </w:r>
      <w:r w:rsidRPr="00440871">
        <w:rPr>
          <w:rFonts w:ascii="PT Astra Serif" w:hAnsi="PT Astra Serif"/>
          <w:sz w:val="28"/>
          <w:szCs w:val="28"/>
        </w:rPr>
        <w:t xml:space="preserve"> доведенных до Главн</w:t>
      </w:r>
      <w:r>
        <w:rPr>
          <w:rFonts w:ascii="PT Astra Serif" w:hAnsi="PT Astra Serif"/>
          <w:sz w:val="28"/>
          <w:szCs w:val="28"/>
        </w:rPr>
        <w:t>ого</w:t>
      </w:r>
      <w:r w:rsidRPr="0044087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я</w:t>
      </w:r>
      <w:r w:rsidRPr="00440871">
        <w:rPr>
          <w:rFonts w:ascii="PT Astra Serif" w:hAnsi="PT Astra Serif"/>
          <w:sz w:val="28"/>
          <w:szCs w:val="28"/>
        </w:rPr>
        <w:t xml:space="preserve"> бюджетных средств и лимитов бюджетных обязательств</w:t>
      </w:r>
      <w:r>
        <w:rPr>
          <w:rFonts w:ascii="PT Astra Serif" w:hAnsi="PT Astra Serif"/>
          <w:sz w:val="28"/>
          <w:szCs w:val="28"/>
        </w:rPr>
        <w:t>.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Размер субсидии, предоставляемой победителю конкурса                               в соответствии с целями, указанными в пункте 2 настоящего Порядка                  на реализацию проектов, равен указанному в заявке (приложение 1                          </w:t>
      </w:r>
      <w:r>
        <w:rPr>
          <w:rFonts w:ascii="PT Astra Serif" w:hAnsi="PT Astra Serif"/>
          <w:sz w:val="28"/>
          <w:szCs w:val="28"/>
        </w:rPr>
        <w:lastRenderedPageBreak/>
        <w:t>к настоящему Порядку), и не может превышать размер, указанный                          в объявлении о проведении конкурса:</w:t>
      </w:r>
    </w:p>
    <w:p w:rsidR="00922FB6" w:rsidRDefault="00922FB6" w:rsidP="00922F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13.1. Н</w:t>
      </w:r>
      <w:r w:rsidRPr="0017633B">
        <w:rPr>
          <w:rFonts w:ascii="PT Astra Serif" w:eastAsia="Calibri" w:hAnsi="PT Astra Serif" w:cs="Arial"/>
          <w:sz w:val="28"/>
          <w:szCs w:val="28"/>
        </w:rPr>
        <w:t>а реализацию проектов, связанных с созданием условий для проведения занятий физкультурно-спортивной направленности по месту жительства граждан, включая расходы, связанные с содержанием спортивного объекта, но не более 500 000,00 рублей в год.</w:t>
      </w:r>
    </w:p>
    <w:p w:rsidR="00922FB6" w:rsidRPr="0017633B" w:rsidRDefault="00922FB6" w:rsidP="00922FB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13.2.</w:t>
      </w:r>
      <w:r w:rsidRPr="0017633B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>Н</w:t>
      </w:r>
      <w:r w:rsidRPr="0017633B">
        <w:rPr>
          <w:rFonts w:ascii="PT Astra Serif" w:eastAsia="Calibri" w:hAnsi="PT Astra Serif" w:cs="Arial"/>
          <w:sz w:val="28"/>
          <w:szCs w:val="28"/>
        </w:rPr>
        <w:t xml:space="preserve">а организацию и проведение физкультурных и спортивных мероприятий (в том числе на приобретение наградной атрибутики, расходных материалов), но </w:t>
      </w:r>
      <w:r>
        <w:rPr>
          <w:rFonts w:ascii="PT Astra Serif" w:eastAsia="Calibri" w:hAnsi="PT Astra Serif" w:cs="Arial"/>
          <w:sz w:val="28"/>
          <w:szCs w:val="28"/>
        </w:rPr>
        <w:t>не более 90 000,00 рублей в год.</w:t>
      </w:r>
    </w:p>
    <w:p w:rsidR="00922FB6" w:rsidRPr="00B616CF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616CF">
        <w:rPr>
          <w:rFonts w:ascii="PT Astra Serif" w:hAnsi="PT Astra Serif"/>
          <w:sz w:val="28"/>
          <w:szCs w:val="28"/>
        </w:rPr>
        <w:t xml:space="preserve">14. Решение о предоставлении субсидии победителю конкурса оформляется  приказом Главного распорядителя бюджетных средств, 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B616CF">
        <w:rPr>
          <w:rFonts w:ascii="PT Astra Serif" w:hAnsi="PT Astra Serif"/>
          <w:sz w:val="28"/>
          <w:szCs w:val="28"/>
        </w:rPr>
        <w:t xml:space="preserve">на основании протокола конкурсной комиссии по рассмотрению и оценке проектов социально ориентированных некоммерческих организаций,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B616CF">
        <w:rPr>
          <w:rFonts w:ascii="PT Astra Serif" w:hAnsi="PT Astra Serif"/>
          <w:sz w:val="28"/>
          <w:szCs w:val="28"/>
        </w:rPr>
        <w:t xml:space="preserve">не являющихся государственными (муниципальными) учреждениями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B616CF">
        <w:rPr>
          <w:rFonts w:ascii="PT Astra Serif" w:hAnsi="PT Astra Serif"/>
          <w:sz w:val="28"/>
          <w:szCs w:val="28"/>
        </w:rPr>
        <w:t>(далее – конкурсная комиссия).</w:t>
      </w:r>
    </w:p>
    <w:p w:rsidR="00922FB6" w:rsidRPr="009956B9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15. </w:t>
      </w:r>
      <w:proofErr w:type="gramStart"/>
      <w:r w:rsidRPr="009956B9">
        <w:rPr>
          <w:rFonts w:ascii="PT Astra Serif" w:hAnsi="PT Astra Serif"/>
          <w:sz w:val="28"/>
          <w:szCs w:val="28"/>
        </w:rPr>
        <w:t xml:space="preserve">В течение 7 рабочих дней после издания </w:t>
      </w:r>
      <w:r>
        <w:rPr>
          <w:rFonts w:ascii="PT Astra Serif" w:hAnsi="PT Astra Serif"/>
          <w:sz w:val="28"/>
          <w:szCs w:val="28"/>
        </w:rPr>
        <w:t>приказа</w:t>
      </w:r>
      <w:r w:rsidRPr="009956B9">
        <w:rPr>
          <w:rFonts w:ascii="PT Astra Serif" w:hAnsi="PT Astra Serif"/>
          <w:sz w:val="28"/>
          <w:szCs w:val="28"/>
        </w:rPr>
        <w:t xml:space="preserve"> о предоставлении субсидий Главный распорядитель бюджетных средств готовит</w:t>
      </w:r>
      <w:r>
        <w:rPr>
          <w:rFonts w:ascii="PT Astra Serif" w:hAnsi="PT Astra Serif"/>
          <w:sz w:val="28"/>
          <w:szCs w:val="28"/>
        </w:rPr>
        <w:t xml:space="preserve"> проект с</w:t>
      </w:r>
      <w:r w:rsidRPr="009956B9">
        <w:rPr>
          <w:rFonts w:ascii="PT Astra Serif" w:hAnsi="PT Astra Serif"/>
          <w:sz w:val="28"/>
          <w:szCs w:val="28"/>
        </w:rPr>
        <w:t xml:space="preserve">оглашения о предоставлении субсидии из бюджета города Югорска 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9956B9">
        <w:rPr>
          <w:rFonts w:ascii="PT Astra Serif" w:hAnsi="PT Astra Serif"/>
          <w:sz w:val="28"/>
          <w:szCs w:val="28"/>
        </w:rPr>
        <w:t>на реализацию проекта некоммерческим организациям в рамках осуществления их уставной деятельности (далее по тексту – Соглашение) между Главным распорядителем бюджетных средств и получателями субсидии согласно типовой форме, утвержденной департаментом финансов администрации города Югорска.</w:t>
      </w:r>
      <w:proofErr w:type="gramEnd"/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Получатель субсидии в срок, не превышающий 3 рабочих дней со дня получения проекта Соглашения, подписывает его и передает Главному распорядителю бюджетных средств. В течение 3 рабочих дней со дня получения подписанного получателем субсидии Соглашения Главный распорядитель бюджетных средств подписывает Соглашение.</w:t>
      </w:r>
    </w:p>
    <w:p w:rsidR="00922FB6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B717E">
        <w:rPr>
          <w:rFonts w:ascii="PT Astra Serif" w:hAnsi="PT Astra Serif"/>
          <w:sz w:val="28"/>
          <w:szCs w:val="28"/>
        </w:rPr>
        <w:t xml:space="preserve">Субсидия перечисляется в течение 10 рабочих дней </w:t>
      </w:r>
      <w:proofErr w:type="gramStart"/>
      <w:r w:rsidRPr="000B717E">
        <w:rPr>
          <w:rFonts w:ascii="PT Astra Serif" w:hAnsi="PT Astra Serif"/>
          <w:sz w:val="28"/>
          <w:szCs w:val="28"/>
        </w:rPr>
        <w:t>с даты заключения</w:t>
      </w:r>
      <w:proofErr w:type="gramEnd"/>
      <w:r w:rsidRPr="000B717E">
        <w:rPr>
          <w:rFonts w:ascii="PT Astra Serif" w:hAnsi="PT Astra Serif"/>
          <w:sz w:val="28"/>
          <w:szCs w:val="28"/>
        </w:rPr>
        <w:t xml:space="preserve"> Соглашения</w:t>
      </w:r>
      <w:r>
        <w:rPr>
          <w:rFonts w:ascii="PT Astra Serif" w:hAnsi="PT Astra Serif"/>
          <w:sz w:val="28"/>
          <w:szCs w:val="28"/>
        </w:rPr>
        <w:t>.</w:t>
      </w:r>
      <w:r w:rsidRPr="008127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86F74">
        <w:rPr>
          <w:rFonts w:ascii="PT Astra Serif" w:hAnsi="PT Astra Serif"/>
          <w:sz w:val="28"/>
          <w:szCs w:val="28"/>
          <w:lang w:eastAsia="ru-RU"/>
        </w:rPr>
        <w:t>Перечисление субсидий осуществляется Главным распорядителем бюджетных средств на расчетный счет Получателя субсидии, открытый в кредитной организации.</w:t>
      </w:r>
    </w:p>
    <w:p w:rsidR="00922FB6" w:rsidRPr="002936CD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2936CD">
        <w:rPr>
          <w:rFonts w:ascii="PT Astra Serif" w:hAnsi="PT Astra Serif"/>
          <w:sz w:val="28"/>
          <w:szCs w:val="28"/>
          <w:lang w:eastAsia="ru-RU"/>
        </w:rPr>
        <w:t xml:space="preserve">Обязательным условием соглашения о предоставлении субсидии является согласие получателя субсидии на осуществление Главным распорядителем бюджетных средств проверок соблюдения им порядка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</w:t>
      </w:r>
      <w:r w:rsidRPr="002936CD">
        <w:rPr>
          <w:rFonts w:ascii="PT Astra Serif" w:hAnsi="PT Astra Serif"/>
          <w:sz w:val="28"/>
          <w:szCs w:val="28"/>
          <w:lang w:eastAsia="ru-RU"/>
        </w:rPr>
        <w:t>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  <w:proofErr w:type="gramEnd"/>
    </w:p>
    <w:p w:rsidR="00922FB6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2936CD">
        <w:rPr>
          <w:rFonts w:ascii="PT Astra Serif" w:hAnsi="PT Astra Serif"/>
          <w:sz w:val="28"/>
          <w:szCs w:val="28"/>
          <w:lang w:eastAsia="ru-RU"/>
        </w:rPr>
        <w:lastRenderedPageBreak/>
        <w:t>В случае заключения договоров (соглашений) в целях исполнения обязате</w:t>
      </w:r>
      <w:r>
        <w:rPr>
          <w:rFonts w:ascii="PT Astra Serif" w:hAnsi="PT Astra Serif"/>
          <w:sz w:val="28"/>
          <w:szCs w:val="28"/>
          <w:lang w:eastAsia="ru-RU"/>
        </w:rPr>
        <w:t>льств по с</w:t>
      </w:r>
      <w:r w:rsidRPr="002936CD">
        <w:rPr>
          <w:rFonts w:ascii="PT Astra Serif" w:hAnsi="PT Astra Serif"/>
          <w:sz w:val="28"/>
          <w:szCs w:val="28"/>
          <w:lang w:eastAsia="ru-RU"/>
        </w:rPr>
        <w:t>оглашению, в указанных договорах (соглашениях) предусматривается норма о согласии лиц, являющихся поставщиками (подрядчиками, исполнителями) по договорам (соглашениям), заключенным в це</w:t>
      </w:r>
      <w:r>
        <w:rPr>
          <w:rFonts w:ascii="PT Astra Serif" w:hAnsi="PT Astra Serif"/>
          <w:sz w:val="28"/>
          <w:szCs w:val="28"/>
          <w:lang w:eastAsia="ru-RU"/>
        </w:rPr>
        <w:t>лях исполнения обязательств по с</w:t>
      </w:r>
      <w:r w:rsidRPr="002936CD">
        <w:rPr>
          <w:rFonts w:ascii="PT Astra Serif" w:hAnsi="PT Astra Serif"/>
          <w:sz w:val="28"/>
          <w:szCs w:val="28"/>
          <w:lang w:eastAsia="ru-RU"/>
        </w:rPr>
        <w:t>оглашению, на осуществление Главным распорядителем как получателем бюджетных средств проверок соблюдения ими порядка и условий предоставления субсидий, в том числе в части достижения результатов их предоставления, а</w:t>
      </w:r>
      <w:proofErr w:type="gramEnd"/>
      <w:r w:rsidRPr="002936CD">
        <w:rPr>
          <w:rFonts w:ascii="PT Astra Serif" w:hAnsi="PT Astra Serif"/>
          <w:sz w:val="28"/>
          <w:szCs w:val="28"/>
          <w:lang w:eastAsia="ru-RU"/>
        </w:rPr>
        <w:t xml:space="preserve"> также проверок органами муниципального финансового контроля в соответствии со статьями 268.1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 и 269.2 Бюджетного кодекса Российской Федерации и запрете приобретения за счет полученных средств, предоставленных в целях финансового обеспечения затрат Получателю субсидии, иностранной валюты,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</w:t>
      </w:r>
      <w:r w:rsidRPr="002936CD">
        <w:rPr>
          <w:rFonts w:ascii="PT Astra Serif" w:hAnsi="PT Astra Serif"/>
          <w:sz w:val="28"/>
          <w:szCs w:val="28"/>
          <w:lang w:eastAsia="ru-RU"/>
        </w:rPr>
        <w:t>за исключением операций, осуществляемых в соответствии с валютным законодательством Российской Федерации.</w:t>
      </w:r>
    </w:p>
    <w:p w:rsidR="00922FB6" w:rsidRPr="00B739C4" w:rsidRDefault="00922FB6" w:rsidP="00922FB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739C4">
        <w:rPr>
          <w:rFonts w:ascii="PT Astra Serif" w:hAnsi="PT Astra Serif"/>
          <w:sz w:val="28"/>
          <w:szCs w:val="28"/>
          <w:lang w:eastAsia="ru-RU"/>
        </w:rPr>
        <w:t>При реорганизации получателя субсидии,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922FB6" w:rsidRPr="00DE737E" w:rsidRDefault="00922FB6" w:rsidP="00922FB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B739C4">
        <w:rPr>
          <w:rFonts w:ascii="PT Astra Serif" w:hAnsi="PT Astra Serif"/>
          <w:sz w:val="28"/>
          <w:szCs w:val="28"/>
          <w:lang w:eastAsia="ru-RU"/>
        </w:rPr>
        <w:t xml:space="preserve">При реорганизации получателя субсидии,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</w:t>
      </w:r>
      <w:r w:rsidRPr="00B739C4">
        <w:rPr>
          <w:rFonts w:ascii="PT Astra Serif" w:hAnsi="PT Astra Serif"/>
          <w:sz w:val="28"/>
          <w:szCs w:val="28"/>
          <w:lang w:eastAsia="ru-RU"/>
        </w:rPr>
        <w:t xml:space="preserve">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</w:t>
      </w:r>
      <w:r w:rsidRPr="00DE737E">
        <w:rPr>
          <w:rFonts w:ascii="PT Astra Serif" w:hAnsi="PT Astra Serif"/>
          <w:sz w:val="28"/>
          <w:szCs w:val="28"/>
          <w:lang w:eastAsia="ru-RU"/>
        </w:rPr>
        <w:t>неиспользованного остатка субсидии в бюджет города Югорска.</w:t>
      </w:r>
      <w:proofErr w:type="gramEnd"/>
    </w:p>
    <w:p w:rsidR="00922FB6" w:rsidRPr="002936CD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E737E">
        <w:rPr>
          <w:rFonts w:ascii="PT Astra Serif" w:hAnsi="PT Astra Serif"/>
          <w:sz w:val="28"/>
          <w:szCs w:val="28"/>
          <w:lang w:eastAsia="ru-RU"/>
        </w:rPr>
        <w:t>Календарный план реализации Проекта является неотъемлемой частью соглашения.</w:t>
      </w:r>
    </w:p>
    <w:p w:rsidR="00922FB6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36CD">
        <w:rPr>
          <w:rFonts w:ascii="PT Astra Serif" w:hAnsi="PT Astra Serif"/>
          <w:sz w:val="28"/>
          <w:szCs w:val="28"/>
          <w:lang w:eastAsia="ru-RU"/>
        </w:rPr>
        <w:t xml:space="preserve">В случае если проведение мероприятий невозможно в связи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</w:t>
      </w:r>
      <w:r w:rsidRPr="002936CD">
        <w:rPr>
          <w:rFonts w:ascii="PT Astra Serif" w:hAnsi="PT Astra Serif"/>
          <w:sz w:val="28"/>
          <w:szCs w:val="28"/>
          <w:lang w:eastAsia="ru-RU"/>
        </w:rPr>
        <w:t>с введением на территории Ханты-Мансийского автономного округа – Югры и (или) города Югорска режима повышенной готовности или чрезвычайной ситуации, осуществления санитарно-противоэпидемических (профилактических) мероприятий, в календарный план вносятся изменения путем заключения дополнительного соглашения к соглашению.</w:t>
      </w:r>
    </w:p>
    <w:p w:rsidR="00922FB6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2936CD">
        <w:rPr>
          <w:rFonts w:ascii="PT Astra Serif" w:hAnsi="PT Astra Serif"/>
          <w:sz w:val="28"/>
          <w:szCs w:val="28"/>
          <w:lang w:eastAsia="ru-RU"/>
        </w:rPr>
        <w:t>В случае невозможности предоставления субсидии в текущем финансовом году в связи с недостаточностью лимитов бюджетных обязательств или уменьшения Главному распорядителю бюджетных средств ранее доведенных лимитов бюджетных обязательств, указанн</w:t>
      </w:r>
      <w:r>
        <w:rPr>
          <w:rFonts w:ascii="PT Astra Serif" w:hAnsi="PT Astra Serif"/>
          <w:sz w:val="28"/>
          <w:szCs w:val="28"/>
          <w:lang w:eastAsia="ru-RU"/>
        </w:rPr>
        <w:t xml:space="preserve">ых в пункте 3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настоящего Порядка,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 в соглашение включается условие о согласовании новых условий соглашения или расторжения соглашения при </w:t>
      </w:r>
      <w:proofErr w:type="spellStart"/>
      <w:r w:rsidRPr="002936CD">
        <w:rPr>
          <w:rFonts w:ascii="PT Astra Serif" w:hAnsi="PT Astra Serif"/>
          <w:sz w:val="28"/>
          <w:szCs w:val="28"/>
          <w:lang w:eastAsia="ru-RU"/>
        </w:rPr>
        <w:t>недостижении</w:t>
      </w:r>
      <w:proofErr w:type="spellEnd"/>
      <w:r w:rsidRPr="002936CD">
        <w:rPr>
          <w:rFonts w:ascii="PT Astra Serif" w:hAnsi="PT Astra Serif"/>
          <w:sz w:val="28"/>
          <w:szCs w:val="28"/>
          <w:lang w:eastAsia="ru-RU"/>
        </w:rPr>
        <w:t xml:space="preserve"> согласия по новым условиям.</w:t>
      </w:r>
      <w:proofErr w:type="gramEnd"/>
    </w:p>
    <w:p w:rsidR="00922FB6" w:rsidRPr="0064289C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 Р</w:t>
      </w:r>
      <w:r w:rsidRPr="009D75D6">
        <w:rPr>
          <w:rFonts w:ascii="PT Astra Serif" w:hAnsi="PT Astra Serif"/>
          <w:sz w:val="28"/>
          <w:szCs w:val="28"/>
        </w:rPr>
        <w:t>езультат</w:t>
      </w:r>
      <w:r>
        <w:rPr>
          <w:rFonts w:ascii="PT Astra Serif" w:hAnsi="PT Astra Serif"/>
          <w:sz w:val="28"/>
          <w:szCs w:val="28"/>
        </w:rPr>
        <w:t>ом</w:t>
      </w:r>
      <w:r w:rsidRPr="009D75D6">
        <w:rPr>
          <w:rFonts w:ascii="PT Astra Serif" w:hAnsi="PT Astra Serif"/>
          <w:sz w:val="28"/>
          <w:szCs w:val="28"/>
        </w:rPr>
        <w:t xml:space="preserve"> предоставления субсидии </w:t>
      </w:r>
      <w:r>
        <w:rPr>
          <w:rFonts w:ascii="PT Astra Serif" w:hAnsi="PT Astra Serif"/>
          <w:sz w:val="28"/>
          <w:szCs w:val="28"/>
        </w:rPr>
        <w:t xml:space="preserve">является оказание услуг (выполнение работ) в части </w:t>
      </w:r>
      <w:r w:rsidRPr="0064289C">
        <w:rPr>
          <w:rFonts w:ascii="PT Astra Serif" w:hAnsi="PT Astra Serif"/>
          <w:sz w:val="28"/>
          <w:szCs w:val="28"/>
        </w:rPr>
        <w:t>поддержк</w:t>
      </w:r>
      <w:r>
        <w:rPr>
          <w:rFonts w:ascii="PT Astra Serif" w:hAnsi="PT Astra Serif"/>
          <w:sz w:val="28"/>
          <w:szCs w:val="28"/>
        </w:rPr>
        <w:t>и</w:t>
      </w:r>
      <w:r w:rsidRPr="0064289C">
        <w:rPr>
          <w:rFonts w:ascii="PT Astra Serif" w:hAnsi="PT Astra Serif"/>
          <w:sz w:val="28"/>
          <w:szCs w:val="28"/>
        </w:rPr>
        <w:t xml:space="preserve"> некоммерческих организаций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Pr="0064289C">
        <w:rPr>
          <w:rFonts w:ascii="PT Astra Serif" w:eastAsia="TimesNewRomanPSMT" w:hAnsi="PT Astra Serif"/>
          <w:sz w:val="28"/>
          <w:szCs w:val="28"/>
        </w:rPr>
        <w:t>(за исключением государственных (муниципальных) учреждений)</w:t>
      </w:r>
      <w:r w:rsidRPr="0064289C">
        <w:rPr>
          <w:rFonts w:ascii="PT Astra Serif" w:hAnsi="PT Astra Serif"/>
          <w:sz w:val="28"/>
          <w:szCs w:val="28"/>
        </w:rPr>
        <w:t xml:space="preserve">, осуществляющих </w:t>
      </w:r>
      <w:r w:rsidRPr="0064289C">
        <w:rPr>
          <w:rFonts w:ascii="PT Astra Serif" w:eastAsia="TimesNewRomanPSMT" w:hAnsi="PT Astra Serif"/>
          <w:sz w:val="28"/>
          <w:szCs w:val="28"/>
        </w:rPr>
        <w:t xml:space="preserve">организацию и проведение социально значимых общественных мероприятий </w:t>
      </w:r>
      <w:proofErr w:type="gramStart"/>
      <w:r w:rsidRPr="0064289C">
        <w:rPr>
          <w:rFonts w:ascii="PT Astra Serif" w:eastAsia="TimesNewRomanPSMT" w:hAnsi="PT Astra Serif"/>
          <w:sz w:val="28"/>
          <w:szCs w:val="28"/>
        </w:rPr>
        <w:t>и(</w:t>
      </w:r>
      <w:proofErr w:type="gramEnd"/>
      <w:r w:rsidRPr="0064289C">
        <w:rPr>
          <w:rFonts w:ascii="PT Astra Serif" w:eastAsia="TimesNewRomanPSMT" w:hAnsi="PT Astra Serif"/>
          <w:sz w:val="28"/>
          <w:szCs w:val="28"/>
        </w:rPr>
        <w:t xml:space="preserve">или) проектов </w:t>
      </w:r>
      <w:r w:rsidRPr="0064289C">
        <w:rPr>
          <w:rFonts w:ascii="PT Astra Serif" w:hAnsi="PT Astra Serif"/>
          <w:sz w:val="28"/>
          <w:szCs w:val="28"/>
        </w:rPr>
        <w:t xml:space="preserve">в сфере физической культуры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Pr="0064289C">
        <w:rPr>
          <w:rFonts w:ascii="PT Astra Serif" w:hAnsi="PT Astra Serif"/>
          <w:sz w:val="28"/>
          <w:szCs w:val="28"/>
        </w:rPr>
        <w:t>и спорта среди различных групп населения</w:t>
      </w:r>
      <w:r>
        <w:rPr>
          <w:rFonts w:ascii="PT Astra Serif" w:hAnsi="PT Astra Serif"/>
          <w:sz w:val="28"/>
          <w:szCs w:val="28"/>
        </w:rPr>
        <w:t>.</w:t>
      </w:r>
    </w:p>
    <w:p w:rsidR="00922FB6" w:rsidRPr="00EE49E7" w:rsidRDefault="00922FB6" w:rsidP="00922FB6">
      <w:pPr>
        <w:spacing w:line="276" w:lineRule="auto"/>
        <w:ind w:firstLine="709"/>
        <w:jc w:val="both"/>
        <w:rPr>
          <w:rFonts w:ascii="PT Astra Serif" w:hAnsi="PT Astra Serif" w:cs="Arial"/>
          <w:bCs/>
          <w:color w:val="333333"/>
          <w:sz w:val="28"/>
          <w:szCs w:val="28"/>
          <w:lang w:eastAsia="ru-RU"/>
        </w:rPr>
      </w:pPr>
      <w:r w:rsidRPr="00EE49E7">
        <w:rPr>
          <w:rFonts w:ascii="PT Astra Serif" w:hAnsi="PT Astra Serif" w:cs="Arial"/>
          <w:bCs/>
          <w:color w:val="333333"/>
          <w:sz w:val="28"/>
          <w:szCs w:val="28"/>
          <w:lang w:eastAsia="ru-RU"/>
        </w:rPr>
        <w:t>Типом результатов предоставления субсидий является:</w:t>
      </w:r>
    </w:p>
    <w:p w:rsidR="00922FB6" w:rsidRPr="00EE49E7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49E7">
        <w:rPr>
          <w:rFonts w:ascii="PT Astra Serif" w:hAnsi="PT Astra Serif" w:cs="Arial"/>
          <w:bCs/>
          <w:color w:val="333333"/>
          <w:sz w:val="28"/>
          <w:szCs w:val="28"/>
          <w:lang w:eastAsia="ru-RU"/>
        </w:rPr>
        <w:t xml:space="preserve">- </w:t>
      </w:r>
      <w:r>
        <w:rPr>
          <w:rFonts w:ascii="PT Astra Serif" w:hAnsi="PT Astra Serif"/>
          <w:sz w:val="28"/>
          <w:szCs w:val="28"/>
          <w:lang w:eastAsia="ru-RU"/>
        </w:rPr>
        <w:t>о</w:t>
      </w:r>
      <w:r w:rsidRPr="00EE49E7">
        <w:rPr>
          <w:rFonts w:ascii="PT Astra Serif" w:hAnsi="PT Astra Serif"/>
          <w:sz w:val="28"/>
          <w:szCs w:val="28"/>
          <w:lang w:eastAsia="ru-RU"/>
        </w:rPr>
        <w:t>казание услуг (выполнение работ)</w:t>
      </w:r>
      <w:r>
        <w:rPr>
          <w:rFonts w:ascii="PT Astra Serif" w:hAnsi="PT Astra Serif"/>
          <w:sz w:val="28"/>
          <w:szCs w:val="28"/>
          <w:lang w:eastAsia="ru-RU"/>
        </w:rPr>
        <w:t>;</w:t>
      </w:r>
    </w:p>
    <w:p w:rsidR="00922FB6" w:rsidRPr="00EE49E7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49E7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п</w:t>
      </w:r>
      <w:r w:rsidRPr="00EE49E7">
        <w:rPr>
          <w:rFonts w:ascii="PT Astra Serif" w:hAnsi="PT Astra Serif"/>
          <w:sz w:val="28"/>
          <w:szCs w:val="28"/>
          <w:lang w:eastAsia="ru-RU"/>
        </w:rPr>
        <w:t>роведение массовых мероприятий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 предоставления субсидии указывается в </w:t>
      </w:r>
      <w:r w:rsidRPr="009D75D6">
        <w:rPr>
          <w:rFonts w:ascii="PT Astra Serif" w:hAnsi="PT Astra Serif"/>
          <w:sz w:val="28"/>
          <w:szCs w:val="28"/>
        </w:rPr>
        <w:t>Соглашении</w:t>
      </w:r>
      <w:r>
        <w:rPr>
          <w:rFonts w:ascii="PT Astra Serif" w:hAnsi="PT Astra Serif"/>
          <w:sz w:val="28"/>
          <w:szCs w:val="28"/>
        </w:rPr>
        <w:t>.</w:t>
      </w:r>
    </w:p>
    <w:p w:rsidR="00922FB6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17. </w:t>
      </w:r>
      <w:r w:rsidRPr="002936CD">
        <w:rPr>
          <w:rFonts w:ascii="PT Astra Serif" w:hAnsi="PT Astra Serif"/>
          <w:sz w:val="28"/>
          <w:szCs w:val="28"/>
          <w:lang w:eastAsia="ru-RU"/>
        </w:rPr>
        <w:t>Получателю субсидии запрещено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Pr="002C65DF">
        <w:rPr>
          <w:rFonts w:ascii="PT Astra Serif" w:hAnsi="PT Astra Serif"/>
          <w:sz w:val="28"/>
          <w:szCs w:val="28"/>
          <w:lang w:eastAsia="ru-RU"/>
        </w:rPr>
        <w:t>, сырья и комплектующих изделий,</w:t>
      </w:r>
      <w:r w:rsidRPr="002C65DF">
        <w:rPr>
          <w:sz w:val="28"/>
          <w:szCs w:val="28"/>
          <w:lang w:eastAsia="ru-RU"/>
        </w:rPr>
        <w:t xml:space="preserve"> </w:t>
      </w:r>
      <w:r w:rsidRPr="00F36F58">
        <w:rPr>
          <w:rFonts w:ascii="PT Astra Serif" w:hAnsi="PT Astra Serif"/>
          <w:sz w:val="28"/>
          <w:szCs w:val="28"/>
          <w:lang w:eastAsia="ru-RU"/>
        </w:rPr>
        <w:t>а также связанных с достижением результатов предоставления этих средств иных операций, определенных правовым актом.</w:t>
      </w:r>
    </w:p>
    <w:p w:rsidR="00922FB6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18. Направления расходов, источником финансового обеспечения которых является субсидия </w:t>
      </w:r>
      <w:r w:rsidRPr="00E660C0">
        <w:rPr>
          <w:rFonts w:ascii="PT Astra Serif" w:hAnsi="PT Astra Serif"/>
          <w:sz w:val="28"/>
          <w:szCs w:val="28"/>
          <w:lang w:eastAsia="ru-RU"/>
        </w:rPr>
        <w:t xml:space="preserve">некоммерческим организациям на организацию 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660C0">
        <w:rPr>
          <w:rFonts w:ascii="PT Astra Serif" w:hAnsi="PT Astra Serif"/>
          <w:sz w:val="28"/>
          <w:szCs w:val="28"/>
          <w:lang w:eastAsia="ru-RU"/>
        </w:rPr>
        <w:t>и проведение социально значимых общественных мероприятий и (или) проектов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922FB6" w:rsidRPr="00FE72E1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72E1">
        <w:rPr>
          <w:rFonts w:ascii="PT Astra Serif" w:hAnsi="PT Astra Serif"/>
          <w:sz w:val="28"/>
          <w:szCs w:val="28"/>
        </w:rPr>
        <w:t xml:space="preserve">- субсидия </w:t>
      </w:r>
      <w:r>
        <w:rPr>
          <w:rFonts w:ascii="PT Astra Serif" w:hAnsi="PT Astra Serif"/>
          <w:sz w:val="28"/>
          <w:szCs w:val="28"/>
        </w:rPr>
        <w:t xml:space="preserve">на </w:t>
      </w:r>
      <w:r w:rsidRPr="00FE72E1">
        <w:rPr>
          <w:rFonts w:ascii="PT Astra Serif" w:eastAsia="TimesNewRomanPSMT" w:hAnsi="PT Astra Serif"/>
          <w:sz w:val="28"/>
          <w:szCs w:val="28"/>
        </w:rPr>
        <w:t xml:space="preserve">организацию и проведение </w:t>
      </w:r>
      <w:r w:rsidRPr="0017633B">
        <w:rPr>
          <w:rFonts w:ascii="PT Astra Serif" w:eastAsia="Calibri" w:hAnsi="PT Astra Serif" w:cs="Arial"/>
          <w:sz w:val="28"/>
          <w:szCs w:val="28"/>
        </w:rPr>
        <w:t>физкульт</w:t>
      </w:r>
      <w:r>
        <w:rPr>
          <w:rFonts w:ascii="PT Astra Serif" w:eastAsia="Calibri" w:hAnsi="PT Astra Serif" w:cs="Arial"/>
          <w:sz w:val="28"/>
          <w:szCs w:val="28"/>
        </w:rPr>
        <w:t xml:space="preserve">урных и спортивных мероприятий </w:t>
      </w:r>
      <w:r w:rsidRPr="00FE72E1">
        <w:rPr>
          <w:rFonts w:ascii="PT Astra Serif" w:hAnsi="PT Astra Serif"/>
          <w:sz w:val="28"/>
          <w:szCs w:val="28"/>
        </w:rPr>
        <w:t>сред</w:t>
      </w:r>
      <w:r>
        <w:rPr>
          <w:rFonts w:ascii="PT Astra Serif" w:hAnsi="PT Astra Serif"/>
          <w:sz w:val="28"/>
          <w:szCs w:val="28"/>
        </w:rPr>
        <w:t xml:space="preserve">и различных групп населения </w:t>
      </w:r>
      <w:r w:rsidRPr="0017633B">
        <w:rPr>
          <w:rFonts w:ascii="PT Astra Serif" w:eastAsia="Calibri" w:hAnsi="PT Astra Serif" w:cs="Arial"/>
          <w:sz w:val="28"/>
          <w:szCs w:val="28"/>
        </w:rPr>
        <w:t>(</w:t>
      </w:r>
      <w:r>
        <w:rPr>
          <w:rFonts w:ascii="PT Astra Serif" w:eastAsia="Calibri" w:hAnsi="PT Astra Serif" w:cs="Arial"/>
          <w:sz w:val="28"/>
          <w:szCs w:val="28"/>
        </w:rPr>
        <w:t xml:space="preserve">включая расходы                        </w:t>
      </w:r>
      <w:r w:rsidRPr="0017633B">
        <w:rPr>
          <w:rFonts w:ascii="PT Astra Serif" w:eastAsia="Calibri" w:hAnsi="PT Astra Serif" w:cs="Arial"/>
          <w:sz w:val="28"/>
          <w:szCs w:val="28"/>
        </w:rPr>
        <w:t>на приобретение наградной атрибутики, расходных материалов)</w:t>
      </w:r>
      <w:r>
        <w:rPr>
          <w:rFonts w:ascii="PT Astra Serif" w:eastAsia="Calibri" w:hAnsi="PT Astra Serif" w:cs="Arial"/>
          <w:sz w:val="28"/>
          <w:szCs w:val="28"/>
        </w:rPr>
        <w:t>;</w:t>
      </w:r>
    </w:p>
    <w:p w:rsidR="00922FB6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72E1">
        <w:rPr>
          <w:rFonts w:ascii="PT Astra Serif" w:hAnsi="PT Astra Serif"/>
          <w:sz w:val="28"/>
          <w:szCs w:val="28"/>
        </w:rPr>
        <w:t xml:space="preserve">- субсидия в целях </w:t>
      </w:r>
      <w:r w:rsidRPr="0017633B">
        <w:rPr>
          <w:rFonts w:ascii="PT Astra Serif" w:eastAsia="Calibri" w:hAnsi="PT Astra Serif" w:cs="Arial"/>
          <w:sz w:val="28"/>
          <w:szCs w:val="28"/>
        </w:rPr>
        <w:t>создани</w:t>
      </w:r>
      <w:r>
        <w:rPr>
          <w:rFonts w:ascii="PT Astra Serif" w:eastAsia="Calibri" w:hAnsi="PT Astra Serif" w:cs="Arial"/>
          <w:sz w:val="28"/>
          <w:szCs w:val="28"/>
        </w:rPr>
        <w:t>я</w:t>
      </w:r>
      <w:r w:rsidRPr="0017633B">
        <w:rPr>
          <w:rFonts w:ascii="PT Astra Serif" w:eastAsia="Calibri" w:hAnsi="PT Astra Serif" w:cs="Arial"/>
          <w:sz w:val="28"/>
          <w:szCs w:val="28"/>
        </w:rPr>
        <w:t xml:space="preserve"> условий для проведения занятий физкультурно-спортивной направленности по месту жительства граждан</w:t>
      </w:r>
      <w:r>
        <w:rPr>
          <w:rFonts w:ascii="PT Astra Serif" w:eastAsia="Calibri" w:hAnsi="PT Astra Serif" w:cs="Arial"/>
          <w:sz w:val="28"/>
          <w:szCs w:val="28"/>
        </w:rPr>
        <w:t xml:space="preserve"> (</w:t>
      </w:r>
      <w:r w:rsidRPr="0017633B">
        <w:rPr>
          <w:rFonts w:ascii="PT Astra Serif" w:eastAsia="Calibri" w:hAnsi="PT Astra Serif" w:cs="Arial"/>
          <w:sz w:val="28"/>
          <w:szCs w:val="28"/>
        </w:rPr>
        <w:t>включая расходы, связанные с содержанием спортивного объекта</w:t>
      </w:r>
      <w:r>
        <w:rPr>
          <w:rFonts w:ascii="PT Astra Serif" w:eastAsia="Calibri" w:hAnsi="PT Astra Serif" w:cs="Arial"/>
          <w:sz w:val="28"/>
          <w:szCs w:val="28"/>
        </w:rPr>
        <w:t>).</w:t>
      </w:r>
    </w:p>
    <w:p w:rsidR="00922FB6" w:rsidRPr="00FE72E1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22FB6" w:rsidRPr="002936CD" w:rsidRDefault="00922FB6" w:rsidP="00922FB6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36CD">
        <w:rPr>
          <w:rFonts w:ascii="PT Astra Serif" w:hAnsi="PT Astra Serif"/>
          <w:b/>
          <w:sz w:val="28"/>
          <w:szCs w:val="28"/>
          <w:lang w:eastAsia="ru-RU"/>
        </w:rPr>
        <w:t xml:space="preserve">Раздел </w:t>
      </w:r>
      <w:r w:rsidRPr="002936CD">
        <w:rPr>
          <w:rFonts w:ascii="PT Astra Serif" w:hAnsi="PT Astra Serif"/>
          <w:b/>
          <w:sz w:val="28"/>
          <w:szCs w:val="28"/>
          <w:lang w:val="en-US" w:eastAsia="ru-RU"/>
        </w:rPr>
        <w:t>III</w:t>
      </w:r>
      <w:r w:rsidRPr="002936CD">
        <w:rPr>
          <w:rFonts w:ascii="PT Astra Serif" w:hAnsi="PT Astra Serif"/>
          <w:b/>
          <w:sz w:val="28"/>
          <w:szCs w:val="28"/>
          <w:lang w:eastAsia="ru-RU"/>
        </w:rPr>
        <w:t xml:space="preserve">. Требования в части предоставления отчетности, </w:t>
      </w:r>
    </w:p>
    <w:p w:rsidR="00922FB6" w:rsidRDefault="00922FB6" w:rsidP="00922FB6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936CD">
        <w:rPr>
          <w:rFonts w:ascii="PT Astra Serif" w:hAnsi="PT Astra Serif"/>
          <w:b/>
          <w:sz w:val="28"/>
          <w:szCs w:val="28"/>
          <w:lang w:eastAsia="ru-RU"/>
        </w:rPr>
        <w:t>осуществления контроля (мониторинга) за соблюдением условий и порядка предоставления субсидии и ответственности за их нарушение</w:t>
      </w:r>
    </w:p>
    <w:p w:rsidR="00922FB6" w:rsidRPr="002936CD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19. 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Получатель субсидии </w:t>
      </w:r>
      <w:r w:rsidRPr="00A51997">
        <w:rPr>
          <w:rFonts w:ascii="PT Astra Serif" w:hAnsi="PT Astra Serif"/>
          <w:sz w:val="28"/>
          <w:szCs w:val="28"/>
          <w:lang w:eastAsia="ru-RU"/>
        </w:rPr>
        <w:t xml:space="preserve">ежеквартально, в срок до 25 числа месяца, </w:t>
      </w:r>
      <w:r w:rsidRPr="00A51997">
        <w:rPr>
          <w:rFonts w:ascii="PT Astra Serif" w:hAnsi="PT Astra Serif" w:cs="Arial"/>
          <w:sz w:val="28"/>
          <w:szCs w:val="28"/>
          <w:lang w:eastAsia="ru-RU"/>
        </w:rPr>
        <w:t xml:space="preserve">следующего за отчетным кварталом, </w:t>
      </w:r>
      <w:r>
        <w:rPr>
          <w:rFonts w:ascii="PT Astra Serif" w:hAnsi="PT Astra Serif"/>
          <w:sz w:val="28"/>
          <w:szCs w:val="28"/>
          <w:lang w:eastAsia="ru-RU"/>
        </w:rPr>
        <w:t xml:space="preserve">представляет Главному распорядителю бюджетных средств </w:t>
      </w:r>
      <w:r w:rsidRPr="00A51997">
        <w:rPr>
          <w:rFonts w:ascii="PT Astra Serif" w:hAnsi="PT Astra Serif" w:cs="Arial"/>
          <w:sz w:val="28"/>
          <w:szCs w:val="28"/>
          <w:lang w:eastAsia="ru-RU"/>
        </w:rPr>
        <w:t>по типовой форме, установленной Департаментом финансов администрации города Югорска</w:t>
      </w:r>
      <w:r w:rsidRPr="002936CD">
        <w:rPr>
          <w:rFonts w:ascii="PT Astra Serif" w:hAnsi="PT Astra Serif"/>
          <w:sz w:val="28"/>
          <w:szCs w:val="28"/>
          <w:lang w:eastAsia="ru-RU"/>
        </w:rPr>
        <w:t>:</w:t>
      </w:r>
    </w:p>
    <w:p w:rsidR="00922FB6" w:rsidRPr="002936CD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36CD">
        <w:rPr>
          <w:rFonts w:ascii="PT Astra Serif" w:hAnsi="PT Astra Serif"/>
          <w:sz w:val="28"/>
          <w:szCs w:val="28"/>
          <w:lang w:eastAsia="ru-RU"/>
        </w:rPr>
        <w:lastRenderedPageBreak/>
        <w:t>1) отчет о достижении значений результатов предоставления су</w:t>
      </w:r>
      <w:r>
        <w:rPr>
          <w:rFonts w:ascii="PT Astra Serif" w:hAnsi="PT Astra Serif"/>
          <w:sz w:val="28"/>
          <w:szCs w:val="28"/>
          <w:lang w:eastAsia="ru-RU"/>
        </w:rPr>
        <w:t xml:space="preserve">бсидии, установленных пунктом 16 настоящего </w:t>
      </w:r>
      <w:r w:rsidRPr="002936CD">
        <w:rPr>
          <w:rFonts w:ascii="PT Astra Serif" w:hAnsi="PT Astra Serif"/>
          <w:sz w:val="28"/>
          <w:szCs w:val="28"/>
          <w:lang w:eastAsia="ru-RU"/>
        </w:rPr>
        <w:t>Порядка;</w:t>
      </w:r>
    </w:p>
    <w:p w:rsidR="00922FB6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36CD">
        <w:rPr>
          <w:rFonts w:ascii="PT Astra Serif" w:hAnsi="PT Astra Serif"/>
          <w:sz w:val="28"/>
          <w:szCs w:val="28"/>
          <w:lang w:eastAsia="ru-RU"/>
        </w:rPr>
        <w:t>2) отчет об осуществлении расходов, источником финансового обеспечения</w:t>
      </w:r>
      <w:r w:rsidRPr="002936CD">
        <w:rPr>
          <w:szCs w:val="24"/>
          <w:lang w:eastAsia="ru-RU"/>
        </w:rPr>
        <w:t xml:space="preserve"> </w:t>
      </w:r>
      <w:r w:rsidRPr="002936CD">
        <w:rPr>
          <w:rFonts w:ascii="PT Astra Serif" w:hAnsi="PT Astra Serif"/>
          <w:sz w:val="28"/>
          <w:szCs w:val="28"/>
          <w:lang w:eastAsia="ru-RU"/>
        </w:rPr>
        <w:t>которых является субсидия.</w:t>
      </w:r>
    </w:p>
    <w:p w:rsidR="00922FB6" w:rsidRPr="00A51997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 xml:space="preserve">20. </w:t>
      </w:r>
      <w:r>
        <w:rPr>
          <w:rFonts w:ascii="PT Astra Serif" w:hAnsi="PT Astra Serif"/>
          <w:sz w:val="28"/>
          <w:szCs w:val="28"/>
          <w:lang w:eastAsia="ru-RU"/>
        </w:rPr>
        <w:t>Главный распорядитель бюджетных сре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дств</w:t>
      </w:r>
      <w:r w:rsidRPr="00A51997">
        <w:rPr>
          <w:rFonts w:ascii="PT Astra Serif" w:hAnsi="PT Astra Serif" w:cs="Arial"/>
          <w:sz w:val="28"/>
          <w:szCs w:val="28"/>
          <w:lang w:eastAsia="ru-RU"/>
        </w:rPr>
        <w:t xml:space="preserve"> пр</w:t>
      </w:r>
      <w:proofErr w:type="gramEnd"/>
      <w:r w:rsidRPr="00A51997">
        <w:rPr>
          <w:rFonts w:ascii="PT Astra Serif" w:hAnsi="PT Astra Serif" w:cs="Arial"/>
          <w:sz w:val="28"/>
          <w:szCs w:val="28"/>
          <w:lang w:eastAsia="ru-RU"/>
        </w:rPr>
        <w:t>инимает и провер</w:t>
      </w:r>
      <w:r>
        <w:rPr>
          <w:rFonts w:ascii="PT Astra Serif" w:hAnsi="PT Astra Serif" w:cs="Arial"/>
          <w:sz w:val="28"/>
          <w:szCs w:val="28"/>
          <w:lang w:eastAsia="ru-RU"/>
        </w:rPr>
        <w:t>яет отчеты, указанные в пункте 19 настоящего Порядка</w:t>
      </w:r>
      <w:r w:rsidRPr="00A51997">
        <w:rPr>
          <w:rFonts w:ascii="PT Astra Serif" w:hAnsi="PT Astra Serif" w:cs="Arial"/>
          <w:sz w:val="28"/>
          <w:szCs w:val="28"/>
          <w:lang w:eastAsia="ru-RU"/>
        </w:rPr>
        <w:t xml:space="preserve">, в течение 10 (десяти) рабочих дней после дня его предоставления. </w:t>
      </w:r>
    </w:p>
    <w:p w:rsidR="00922FB6" w:rsidRPr="002936CD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A51997">
        <w:rPr>
          <w:rFonts w:ascii="PT Astra Serif" w:hAnsi="PT Astra Serif" w:cs="Arial"/>
          <w:sz w:val="28"/>
          <w:szCs w:val="28"/>
          <w:lang w:eastAsia="ru-RU"/>
        </w:rPr>
        <w:t>В случае наличия ошибок, неточностей, несоответствия установленной форме</w:t>
      </w:r>
      <w:r w:rsidRPr="00A51997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Главный распорядитель бюджетных средств</w:t>
      </w:r>
      <w:r w:rsidRPr="00A51997">
        <w:rPr>
          <w:rFonts w:ascii="PT Astra Serif" w:hAnsi="PT Astra Serif" w:cs="Arial"/>
          <w:sz w:val="28"/>
          <w:szCs w:val="28"/>
          <w:lang w:eastAsia="ru-RU"/>
        </w:rPr>
        <w:t xml:space="preserve"> возвращает Получателю субсидии отчет</w:t>
      </w:r>
      <w:r>
        <w:rPr>
          <w:rFonts w:ascii="PT Astra Serif" w:hAnsi="PT Astra Serif" w:cs="Arial"/>
          <w:sz w:val="28"/>
          <w:szCs w:val="28"/>
          <w:lang w:eastAsia="ru-RU"/>
        </w:rPr>
        <w:t>ы</w:t>
      </w:r>
      <w:r w:rsidRPr="00A51997">
        <w:rPr>
          <w:rFonts w:ascii="PT Astra Serif" w:hAnsi="PT Astra Serif" w:cs="Arial"/>
          <w:sz w:val="28"/>
          <w:szCs w:val="28"/>
          <w:lang w:eastAsia="ru-RU"/>
        </w:rPr>
        <w:t xml:space="preserve"> для устранения нарушений. По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лучатель субсидии представляет </w:t>
      </w:r>
      <w:r>
        <w:rPr>
          <w:rFonts w:ascii="PT Astra Serif" w:hAnsi="PT Astra Serif"/>
          <w:sz w:val="28"/>
          <w:szCs w:val="28"/>
          <w:lang w:eastAsia="ru-RU"/>
        </w:rPr>
        <w:t>Главному распорядителю бюджетных средств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исправленные</w:t>
      </w:r>
      <w:r w:rsidRPr="00A51997">
        <w:rPr>
          <w:rFonts w:ascii="PT Astra Serif" w:hAnsi="PT Astra Serif" w:cs="Arial"/>
          <w:sz w:val="28"/>
          <w:szCs w:val="28"/>
          <w:lang w:eastAsia="ru-RU"/>
        </w:rPr>
        <w:t xml:space="preserve"> отчет</w:t>
      </w:r>
      <w:r>
        <w:rPr>
          <w:rFonts w:ascii="PT Astra Serif" w:hAnsi="PT Astra Serif" w:cs="Arial"/>
          <w:sz w:val="28"/>
          <w:szCs w:val="28"/>
          <w:lang w:eastAsia="ru-RU"/>
        </w:rPr>
        <w:t>ы</w:t>
      </w:r>
      <w:r w:rsidRPr="00A51997">
        <w:rPr>
          <w:rFonts w:ascii="PT Astra Serif" w:hAnsi="PT Astra Serif" w:cs="Arial"/>
          <w:sz w:val="28"/>
          <w:szCs w:val="28"/>
          <w:lang w:eastAsia="ru-RU"/>
        </w:rPr>
        <w:t xml:space="preserve"> в течение 3 (трех) рабочих дней после получения замечаний. </w:t>
      </w:r>
    </w:p>
    <w:p w:rsidR="00922FB6" w:rsidRPr="002936CD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21. </w:t>
      </w:r>
      <w:r w:rsidRPr="002936CD">
        <w:rPr>
          <w:rFonts w:ascii="PT Astra Serif" w:hAnsi="PT Astra Serif"/>
          <w:sz w:val="28"/>
          <w:szCs w:val="28"/>
          <w:lang w:eastAsia="ru-RU"/>
        </w:rPr>
        <w:t>Главным распорядител</w:t>
      </w:r>
      <w:r>
        <w:rPr>
          <w:rFonts w:ascii="PT Astra Serif" w:hAnsi="PT Astra Serif"/>
          <w:sz w:val="28"/>
          <w:szCs w:val="28"/>
          <w:lang w:eastAsia="ru-RU"/>
        </w:rPr>
        <w:t>ем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 бюджетных средств осуществляется мониторинг достижения результатов предоставления субсидии исходя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</w:t>
      </w:r>
      <w:r w:rsidRPr="002936CD">
        <w:rPr>
          <w:rFonts w:ascii="PT Astra Serif" w:hAnsi="PT Astra Serif"/>
          <w:sz w:val="28"/>
          <w:szCs w:val="28"/>
          <w:lang w:eastAsia="ru-RU"/>
        </w:rPr>
        <w:t>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(контрольных точек), в порядке и по формам, установленным приказом Министерства финансов Российской Федерации.</w:t>
      </w:r>
    </w:p>
    <w:p w:rsidR="00922FB6" w:rsidRPr="002936CD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22. </w:t>
      </w:r>
      <w:r w:rsidRPr="002936CD">
        <w:rPr>
          <w:rFonts w:ascii="PT Astra Serif" w:hAnsi="PT Astra Serif"/>
          <w:sz w:val="28"/>
          <w:szCs w:val="28"/>
          <w:lang w:eastAsia="ru-RU"/>
        </w:rPr>
        <w:t>Проверки соблюдения получателем субсидии порядка и условий предоставления субсидий, в том числе в части достижения результатов их предоставления, осуществляется Главным распорядителем бюджетных средств.</w:t>
      </w:r>
    </w:p>
    <w:p w:rsidR="00922FB6" w:rsidRPr="002936CD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936CD">
        <w:rPr>
          <w:rFonts w:ascii="PT Astra Serif" w:hAnsi="PT Astra Serif"/>
          <w:sz w:val="28"/>
          <w:szCs w:val="28"/>
          <w:lang w:eastAsia="ru-RU"/>
        </w:rPr>
        <w:t xml:space="preserve">Органы муниципального финансового контроля осуществляют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</w:t>
      </w:r>
      <w:r w:rsidRPr="002936CD">
        <w:rPr>
          <w:rFonts w:ascii="PT Astra Serif" w:hAnsi="PT Astra Serif"/>
          <w:sz w:val="28"/>
          <w:szCs w:val="28"/>
          <w:lang w:eastAsia="ru-RU"/>
        </w:rPr>
        <w:t>в отношении получателей субсидии проверки в соответствии со статьями 268.1 и 269.2 Бюджетного кодекса Российской Федерации.</w:t>
      </w:r>
    </w:p>
    <w:p w:rsidR="00922FB6" w:rsidRPr="002936CD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50656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>3</w:t>
      </w:r>
      <w:r w:rsidRPr="00850656">
        <w:rPr>
          <w:rFonts w:ascii="PT Astra Serif" w:hAnsi="PT Astra Serif"/>
          <w:sz w:val="28"/>
          <w:szCs w:val="28"/>
          <w:lang w:eastAsia="ru-RU"/>
        </w:rPr>
        <w:t>.</w:t>
      </w:r>
      <w:r w:rsidRPr="002936CD">
        <w:rPr>
          <w:rFonts w:ascii="PT Astra Serif" w:hAnsi="PT Astra Serif"/>
          <w:sz w:val="28"/>
          <w:szCs w:val="28"/>
          <w:lang w:eastAsia="ru-RU"/>
        </w:rPr>
        <w:t> Получатель субсидии несет ответственность за недостоверность представляемы</w:t>
      </w:r>
      <w:r>
        <w:rPr>
          <w:rFonts w:ascii="PT Astra Serif" w:hAnsi="PT Astra Serif"/>
          <w:sz w:val="28"/>
          <w:szCs w:val="28"/>
          <w:lang w:eastAsia="ru-RU"/>
        </w:rPr>
        <w:t>х Главному распорядителю бюджетных сре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дств</w:t>
      </w:r>
      <w:r w:rsidRPr="002936CD">
        <w:rPr>
          <w:rFonts w:ascii="PT Astra Serif" w:hAnsi="PT Astra Serif"/>
          <w:sz w:val="28"/>
          <w:szCs w:val="28"/>
          <w:lang w:eastAsia="ru-RU"/>
        </w:rPr>
        <w:t xml:space="preserve"> св</w:t>
      </w:r>
      <w:proofErr w:type="gramEnd"/>
      <w:r w:rsidRPr="002936CD">
        <w:rPr>
          <w:rFonts w:ascii="PT Astra Serif" w:hAnsi="PT Astra Serif"/>
          <w:sz w:val="28"/>
          <w:szCs w:val="28"/>
          <w:lang w:eastAsia="ru-RU"/>
        </w:rPr>
        <w:t xml:space="preserve">едений, нарушение условий использования субсидии в соответствии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</w:t>
      </w:r>
      <w:r w:rsidRPr="002936CD">
        <w:rPr>
          <w:rFonts w:ascii="PT Astra Serif" w:hAnsi="PT Astra Serif"/>
          <w:sz w:val="28"/>
          <w:szCs w:val="28"/>
          <w:lang w:eastAsia="ru-RU"/>
        </w:rPr>
        <w:t>с законодательством Российской Федерации.</w:t>
      </w:r>
    </w:p>
    <w:p w:rsidR="00922FB6" w:rsidRPr="007C0D39" w:rsidRDefault="00922FB6" w:rsidP="00922FB6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24. Возврат субсидии в бюджет города Югорска осуществляется получателем субсидии </w:t>
      </w:r>
      <w:r>
        <w:rPr>
          <w:rFonts w:ascii="PT Astra Serif" w:hAnsi="PT Astra Serif" w:cs="Arial"/>
          <w:sz w:val="28"/>
          <w:szCs w:val="28"/>
          <w:lang w:eastAsia="ru-RU"/>
        </w:rPr>
        <w:t>в</w:t>
      </w:r>
      <w:r w:rsidRPr="007C0D39">
        <w:rPr>
          <w:rFonts w:ascii="PT Astra Serif" w:hAnsi="PT Astra Serif" w:cs="Arial"/>
          <w:sz w:val="28"/>
          <w:szCs w:val="28"/>
          <w:lang w:eastAsia="ru-RU"/>
        </w:rPr>
        <w:t xml:space="preserve"> случае нарушения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 получателем субсидии</w:t>
      </w:r>
      <w:r w:rsidRPr="007C0D39">
        <w:rPr>
          <w:rFonts w:ascii="PT Astra Serif" w:hAnsi="PT Astra Serif" w:cs="Arial"/>
          <w:sz w:val="28"/>
          <w:szCs w:val="28"/>
          <w:lang w:eastAsia="ru-RU"/>
        </w:rPr>
        <w:t xml:space="preserve"> условий</w:t>
      </w:r>
      <w:r>
        <w:rPr>
          <w:rFonts w:ascii="PT Astra Serif" w:hAnsi="PT Astra Serif" w:cs="Arial"/>
          <w:sz w:val="28"/>
          <w:szCs w:val="28"/>
          <w:lang w:eastAsia="ru-RU"/>
        </w:rPr>
        <w:t>, установленных при предоставлении</w:t>
      </w:r>
      <w:r w:rsidRPr="007C0D39">
        <w:rPr>
          <w:rFonts w:ascii="PT Astra Serif" w:hAnsi="PT Astra Serif" w:cs="Arial"/>
          <w:sz w:val="28"/>
          <w:szCs w:val="28"/>
          <w:lang w:eastAsia="ru-RU"/>
        </w:rPr>
        <w:t xml:space="preserve"> субсидии, а также в случае </w:t>
      </w:r>
      <w:proofErr w:type="spellStart"/>
      <w:r w:rsidRPr="007C0D39">
        <w:rPr>
          <w:rFonts w:ascii="PT Astra Serif" w:hAnsi="PT Astra Serif" w:cs="Arial"/>
          <w:sz w:val="28"/>
          <w:szCs w:val="28"/>
          <w:lang w:eastAsia="ru-RU"/>
        </w:rPr>
        <w:t>недостижения</w:t>
      </w:r>
      <w:proofErr w:type="spellEnd"/>
      <w:r w:rsidRPr="007C0D39">
        <w:rPr>
          <w:rFonts w:ascii="PT Astra Serif" w:hAnsi="PT Astra Serif" w:cs="Arial"/>
          <w:sz w:val="28"/>
          <w:szCs w:val="28"/>
          <w:lang w:eastAsia="ru-RU"/>
        </w:rPr>
        <w:t xml:space="preserve"> значений </w:t>
      </w:r>
      <w:r w:rsidRPr="007C0D39">
        <w:rPr>
          <w:rFonts w:ascii="PT Astra Serif" w:hAnsi="PT Astra Serif" w:cs="Arial"/>
          <w:iCs/>
          <w:sz w:val="28"/>
          <w:szCs w:val="28"/>
          <w:lang w:eastAsia="ru-RU"/>
        </w:rPr>
        <w:t>результатов</w:t>
      </w:r>
      <w:r>
        <w:rPr>
          <w:rFonts w:ascii="PT Astra Serif" w:hAnsi="PT Astra Serif" w:cs="Arial"/>
          <w:iCs/>
          <w:sz w:val="28"/>
          <w:szCs w:val="28"/>
          <w:lang w:eastAsia="ru-RU"/>
        </w:rPr>
        <w:t xml:space="preserve"> предоставления субсидии</w:t>
      </w:r>
      <w:r>
        <w:rPr>
          <w:rFonts w:ascii="PT Astra Serif" w:hAnsi="PT Astra Serif" w:cs="Arial"/>
          <w:sz w:val="28"/>
          <w:szCs w:val="28"/>
          <w:lang w:eastAsia="ru-RU"/>
        </w:rPr>
        <w:t>, указанных             в пункте 16</w:t>
      </w:r>
      <w:r w:rsidRPr="007C0D39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hAnsi="PT Astra Serif" w:cs="Arial"/>
          <w:sz w:val="28"/>
          <w:szCs w:val="28"/>
          <w:lang w:eastAsia="ru-RU"/>
        </w:rPr>
        <w:t xml:space="preserve">настоящего </w:t>
      </w:r>
      <w:r w:rsidRPr="007C0D39">
        <w:rPr>
          <w:rFonts w:ascii="PT Astra Serif" w:hAnsi="PT Astra Serif" w:cs="Arial"/>
          <w:sz w:val="28"/>
          <w:szCs w:val="28"/>
          <w:lang w:eastAsia="ru-RU"/>
        </w:rPr>
        <w:t>Порядка, выявленных по фактам проведенных проверок Главным распорядителем бюджетных средств и органами муни</w:t>
      </w:r>
      <w:r>
        <w:rPr>
          <w:rFonts w:ascii="PT Astra Serif" w:hAnsi="PT Astra Serif" w:cs="Arial"/>
          <w:sz w:val="28"/>
          <w:szCs w:val="28"/>
          <w:lang w:eastAsia="ru-RU"/>
        </w:rPr>
        <w:t>ципального финансового контроля</w:t>
      </w:r>
      <w:r w:rsidRPr="007C0D39">
        <w:rPr>
          <w:rFonts w:ascii="PT Astra Serif" w:hAnsi="PT Astra Serif" w:cs="Arial"/>
          <w:sz w:val="28"/>
          <w:szCs w:val="28"/>
          <w:lang w:eastAsia="ru-RU"/>
        </w:rPr>
        <w:t xml:space="preserve">. </w:t>
      </w:r>
    </w:p>
    <w:p w:rsidR="00922FB6" w:rsidRPr="007C0D39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C0D39">
        <w:rPr>
          <w:rFonts w:ascii="PT Astra Serif" w:hAnsi="PT Astra Serif" w:cs="Arial"/>
          <w:sz w:val="28"/>
          <w:szCs w:val="28"/>
          <w:lang w:eastAsia="ru-RU"/>
        </w:rPr>
        <w:t>В течение 3 (трех) рабочих дней с момента установлен</w:t>
      </w:r>
      <w:r>
        <w:rPr>
          <w:rFonts w:ascii="PT Astra Serif" w:hAnsi="PT Astra Serif" w:cs="Arial"/>
          <w:sz w:val="28"/>
          <w:szCs w:val="28"/>
          <w:lang w:eastAsia="ru-RU"/>
        </w:rPr>
        <w:t>ия фактов, указанных в настоящем пункте</w:t>
      </w:r>
      <w:r w:rsidRPr="007C0D39">
        <w:rPr>
          <w:rFonts w:ascii="PT Astra Serif" w:hAnsi="PT Astra Serif" w:cs="Arial"/>
          <w:sz w:val="28"/>
          <w:szCs w:val="28"/>
          <w:lang w:eastAsia="ru-RU"/>
        </w:rPr>
        <w:t xml:space="preserve">, Главный распорядитель бюджетных средств </w:t>
      </w:r>
      <w:r w:rsidRPr="007C0D39">
        <w:rPr>
          <w:rFonts w:ascii="PT Astra Serif" w:hAnsi="PT Astra Serif" w:cs="Arial"/>
          <w:sz w:val="28"/>
          <w:szCs w:val="28"/>
          <w:lang w:eastAsia="ru-RU"/>
        </w:rPr>
        <w:lastRenderedPageBreak/>
        <w:t>направляет Получателю субсидии письменное требование о возврате Субсидии в бюджет города Югорска. Возврат Субсидии в бюджет города Югорска осуществляется Получателем субсидии в течение 30 (тридцати) календарных дней с момента получения требования путем перечисления денежны</w:t>
      </w:r>
      <w:r>
        <w:rPr>
          <w:rFonts w:ascii="PT Astra Serif" w:hAnsi="PT Astra Serif" w:cs="Arial"/>
          <w:sz w:val="28"/>
          <w:szCs w:val="28"/>
          <w:lang w:eastAsia="ru-RU"/>
        </w:rPr>
        <w:t>х</w:t>
      </w:r>
      <w:r w:rsidRPr="007C0D39">
        <w:rPr>
          <w:rFonts w:ascii="PT Astra Serif" w:hAnsi="PT Astra Serif" w:cs="Arial"/>
          <w:sz w:val="28"/>
          <w:szCs w:val="28"/>
          <w:lang w:eastAsia="ru-RU"/>
        </w:rPr>
        <w:t xml:space="preserve"> средств на </w:t>
      </w:r>
      <w:r>
        <w:rPr>
          <w:rFonts w:ascii="PT Astra Serif" w:hAnsi="PT Astra Serif" w:cs="Arial"/>
          <w:sz w:val="28"/>
          <w:szCs w:val="28"/>
          <w:lang w:eastAsia="ru-RU"/>
        </w:rPr>
        <w:t>лицевой</w:t>
      </w:r>
      <w:r w:rsidRPr="007C0D39">
        <w:rPr>
          <w:rFonts w:ascii="PT Astra Serif" w:hAnsi="PT Astra Serif" w:cs="Arial"/>
          <w:sz w:val="28"/>
          <w:szCs w:val="28"/>
          <w:lang w:eastAsia="ru-RU"/>
        </w:rPr>
        <w:t xml:space="preserve"> счет Главного распорядителя бюджетных средств. </w:t>
      </w:r>
    </w:p>
    <w:p w:rsidR="00922FB6" w:rsidRPr="000B5326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7C0D39">
        <w:rPr>
          <w:rFonts w:ascii="PT Astra Serif" w:hAnsi="PT Astra Serif" w:cs="Arial"/>
          <w:sz w:val="28"/>
          <w:szCs w:val="28"/>
          <w:lang w:eastAsia="ru-RU"/>
        </w:rPr>
        <w:t xml:space="preserve">В случае невыполнения требования о возврате Субсидии, нарушения Получателем субсидии установленного срока возврата Субсидии, взыскание Субсидии производится в судебном порядке в соответствии с действующим законодательством. </w:t>
      </w:r>
    </w:p>
    <w:p w:rsidR="00922FB6" w:rsidRPr="00BC4352" w:rsidRDefault="00922FB6" w:rsidP="00922FB6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22FB6" w:rsidRPr="00BC4352" w:rsidRDefault="00922FB6" w:rsidP="00922FB6">
      <w:pPr>
        <w:suppressAutoHyphens w:val="0"/>
        <w:spacing w:line="276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C4352">
        <w:rPr>
          <w:rFonts w:ascii="PT Astra Serif" w:hAnsi="PT Astra Serif"/>
          <w:b/>
          <w:sz w:val="28"/>
          <w:szCs w:val="28"/>
          <w:lang w:eastAsia="ru-RU"/>
        </w:rPr>
        <w:t xml:space="preserve">Раздел </w:t>
      </w:r>
      <w:r w:rsidRPr="00BC4352">
        <w:rPr>
          <w:rFonts w:ascii="PT Astra Serif" w:hAnsi="PT Astra Serif"/>
          <w:b/>
          <w:sz w:val="28"/>
          <w:szCs w:val="28"/>
          <w:lang w:val="en-US" w:eastAsia="ru-RU"/>
        </w:rPr>
        <w:t>IV</w:t>
      </w:r>
      <w:r w:rsidRPr="00BC4352">
        <w:rPr>
          <w:rFonts w:ascii="PT Astra Serif" w:hAnsi="PT Astra Serif"/>
          <w:b/>
          <w:sz w:val="28"/>
          <w:szCs w:val="28"/>
          <w:lang w:eastAsia="ru-RU"/>
        </w:rPr>
        <w:t>. Требования в части проведения конкурса</w:t>
      </w:r>
    </w:p>
    <w:p w:rsidR="00922FB6" w:rsidRPr="00BC4352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</w:t>
      </w:r>
      <w:r w:rsidRPr="00BC4352">
        <w:rPr>
          <w:rFonts w:ascii="PT Astra Serif" w:hAnsi="PT Astra Serif"/>
          <w:sz w:val="28"/>
          <w:szCs w:val="28"/>
        </w:rPr>
        <w:t> Получатель субсидии определяется по итогам проведения конкурса.</w:t>
      </w:r>
    </w:p>
    <w:p w:rsidR="00922FB6" w:rsidRPr="00E67157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Категорией</w:t>
      </w:r>
      <w:r w:rsidRPr="00BC435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C4352">
        <w:rPr>
          <w:rFonts w:ascii="PT Astra Serif" w:hAnsi="PT Astra Serif"/>
          <w:sz w:val="28"/>
          <w:szCs w:val="28"/>
        </w:rPr>
        <w:t xml:space="preserve">участников конкурса, имеющих право на </w:t>
      </w:r>
      <w:r>
        <w:rPr>
          <w:rFonts w:ascii="PT Astra Serif" w:hAnsi="PT Astra Serif"/>
          <w:sz w:val="28"/>
          <w:szCs w:val="28"/>
        </w:rPr>
        <w:t xml:space="preserve">получение </w:t>
      </w:r>
      <w:r w:rsidRPr="00BC4352">
        <w:rPr>
          <w:rFonts w:ascii="PT Astra Serif" w:hAnsi="PT Astra Serif"/>
          <w:sz w:val="28"/>
          <w:szCs w:val="28"/>
        </w:rPr>
        <w:t>Субсидии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BC4352">
        <w:rPr>
          <w:rFonts w:ascii="PT Astra Serif" w:hAnsi="PT Astra Serif"/>
          <w:sz w:val="28"/>
          <w:szCs w:val="28"/>
        </w:rPr>
        <w:t>являются</w:t>
      </w:r>
      <w:proofErr w:type="gramEnd"/>
      <w:r w:rsidRPr="00BC4352">
        <w:rPr>
          <w:rFonts w:ascii="PT Astra Serif" w:hAnsi="PT Astra Serif"/>
          <w:sz w:val="28"/>
          <w:szCs w:val="28"/>
        </w:rPr>
        <w:t xml:space="preserve"> социально ориентированные некоммерческие организации, не являющиеся государственными (муниципальными) учреждениями, осуществляющие деятельность на территории</w:t>
      </w:r>
      <w:r w:rsidRPr="00E6715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города Югорска</w:t>
      </w:r>
      <w:r w:rsidRPr="00E67157">
        <w:rPr>
          <w:rFonts w:ascii="PT Astra Serif" w:hAnsi="PT Astra Serif"/>
          <w:sz w:val="28"/>
          <w:szCs w:val="28"/>
        </w:rPr>
        <w:t xml:space="preserve"> и соответствующие критериям:</w:t>
      </w:r>
    </w:p>
    <w:p w:rsidR="00922FB6" w:rsidRPr="00E67157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7157">
        <w:rPr>
          <w:rFonts w:ascii="PT Astra Serif" w:hAnsi="PT Astra Serif"/>
          <w:sz w:val="28"/>
          <w:szCs w:val="28"/>
        </w:rPr>
        <w:t>1) организация зарегистрирована в установленном законодательством Российской Федерации порядке в качестве юридического лица;</w:t>
      </w:r>
    </w:p>
    <w:p w:rsidR="00922FB6" w:rsidRPr="00E67157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7157">
        <w:rPr>
          <w:rFonts w:ascii="PT Astra Serif" w:hAnsi="PT Astra Serif"/>
          <w:sz w:val="28"/>
          <w:szCs w:val="28"/>
        </w:rPr>
        <w:t>2) организация имеет расчетный счет в кредитной организации;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67157">
        <w:rPr>
          <w:rFonts w:ascii="PT Astra Serif" w:hAnsi="PT Astra Serif"/>
          <w:sz w:val="28"/>
          <w:szCs w:val="28"/>
        </w:rPr>
        <w:t xml:space="preserve">3) является победителем конкурсного отбора, проводимого 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r w:rsidRPr="00E67157">
        <w:rPr>
          <w:rFonts w:ascii="PT Astra Serif" w:hAnsi="PT Astra Serif"/>
          <w:sz w:val="28"/>
          <w:szCs w:val="28"/>
        </w:rPr>
        <w:t>в соответствии с настоящим Порядком</w:t>
      </w:r>
      <w:r>
        <w:rPr>
          <w:rFonts w:ascii="PT Astra Serif" w:hAnsi="PT Astra Serif"/>
          <w:sz w:val="28"/>
          <w:szCs w:val="28"/>
        </w:rPr>
        <w:t>;</w:t>
      </w:r>
    </w:p>
    <w:p w:rsidR="00922FB6" w:rsidRPr="00E67157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осуществление организацией в соответствии с учредительными документами видов деятельности, предусмотренных Федеральным законом «О некоммерческих организациях».</w:t>
      </w:r>
    </w:p>
    <w:p w:rsidR="00922FB6" w:rsidRPr="00E86F74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6F74">
        <w:rPr>
          <w:rFonts w:ascii="PT Astra Serif" w:hAnsi="PT Astra Serif"/>
          <w:sz w:val="28"/>
          <w:szCs w:val="28"/>
          <w:lang w:eastAsia="ru-RU"/>
        </w:rPr>
        <w:t>Участник конкурса должен соответствовать тре</w:t>
      </w:r>
      <w:r>
        <w:rPr>
          <w:rFonts w:ascii="PT Astra Serif" w:hAnsi="PT Astra Serif"/>
          <w:sz w:val="28"/>
          <w:szCs w:val="28"/>
          <w:lang w:eastAsia="ru-RU"/>
        </w:rPr>
        <w:t>бованиям установленным пунктом 10</w:t>
      </w:r>
      <w:r w:rsidRPr="00E86F74">
        <w:rPr>
          <w:rFonts w:ascii="PT Astra Serif" w:hAnsi="PT Astra Serif"/>
          <w:sz w:val="28"/>
          <w:szCs w:val="28"/>
          <w:lang w:eastAsia="ru-RU"/>
        </w:rPr>
        <w:t xml:space="preserve"> настоящего Порядка. </w:t>
      </w:r>
    </w:p>
    <w:p w:rsidR="00922FB6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6F74">
        <w:rPr>
          <w:rFonts w:ascii="PT Astra Serif" w:hAnsi="PT Astra Serif"/>
          <w:sz w:val="28"/>
          <w:szCs w:val="28"/>
          <w:lang w:eastAsia="ru-RU"/>
        </w:rPr>
        <w:t xml:space="preserve">Для подтверждения указанных требований, участник конкурса предоставляет </w:t>
      </w:r>
      <w:r w:rsidRPr="003314E1">
        <w:rPr>
          <w:rFonts w:ascii="PT Astra Serif" w:hAnsi="PT Astra Serif"/>
          <w:sz w:val="28"/>
          <w:szCs w:val="28"/>
        </w:rPr>
        <w:t>Главн</w:t>
      </w:r>
      <w:r>
        <w:rPr>
          <w:rFonts w:ascii="PT Astra Serif" w:hAnsi="PT Astra Serif"/>
          <w:sz w:val="28"/>
          <w:szCs w:val="28"/>
        </w:rPr>
        <w:t>ому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ю</w:t>
      </w:r>
      <w:r w:rsidRPr="003314E1">
        <w:rPr>
          <w:rFonts w:ascii="PT Astra Serif" w:hAnsi="PT Astra Serif"/>
          <w:sz w:val="28"/>
          <w:szCs w:val="28"/>
        </w:rPr>
        <w:t xml:space="preserve"> бюджетных средств</w:t>
      </w:r>
      <w:r w:rsidRPr="00E86F74">
        <w:rPr>
          <w:rFonts w:ascii="PT Astra Serif" w:hAnsi="PT Astra Serif"/>
          <w:sz w:val="28"/>
          <w:szCs w:val="28"/>
          <w:lang w:eastAsia="ru-RU"/>
        </w:rPr>
        <w:t xml:space="preserve"> документы, указанные в </w:t>
      </w:r>
      <w:r>
        <w:rPr>
          <w:rFonts w:ascii="PT Astra Serif" w:hAnsi="PT Astra Serif"/>
          <w:sz w:val="28"/>
          <w:szCs w:val="28"/>
          <w:lang w:eastAsia="ru-RU"/>
        </w:rPr>
        <w:t>пункте 11</w:t>
      </w:r>
      <w:r w:rsidRPr="00E86F74">
        <w:rPr>
          <w:rFonts w:ascii="PT Astra Serif" w:hAnsi="PT Astra Serif"/>
          <w:sz w:val="28"/>
          <w:szCs w:val="28"/>
          <w:lang w:eastAsia="ru-RU"/>
        </w:rPr>
        <w:t xml:space="preserve"> настоящего Порядка. </w:t>
      </w:r>
    </w:p>
    <w:p w:rsidR="00922FB6" w:rsidRPr="00BC4352" w:rsidRDefault="00922FB6" w:rsidP="00922FB6">
      <w:pPr>
        <w:spacing w:line="276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26. </w:t>
      </w:r>
      <w:r w:rsidRPr="00BC4352">
        <w:rPr>
          <w:rFonts w:ascii="PT Astra Serif" w:hAnsi="PT Astra Serif"/>
          <w:sz w:val="28"/>
          <w:szCs w:val="28"/>
        </w:rPr>
        <w:t xml:space="preserve">Объявление о проведении конкурса размещается на официальном сайте органов местного самоуправления города Югорска в сети </w:t>
      </w:r>
      <w:r>
        <w:rPr>
          <w:rFonts w:ascii="PT Astra Serif" w:hAnsi="PT Astra Serif"/>
          <w:sz w:val="28"/>
          <w:szCs w:val="28"/>
        </w:rPr>
        <w:t>«</w:t>
      </w:r>
      <w:r w:rsidRPr="00BC4352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BC4352">
        <w:rPr>
          <w:rFonts w:ascii="PT Astra Serif" w:hAnsi="PT Astra Serif"/>
          <w:sz w:val="28"/>
          <w:szCs w:val="28"/>
        </w:rPr>
        <w:t xml:space="preserve"> </w:t>
      </w:r>
      <w:r w:rsidRPr="00E660C0">
        <w:rPr>
          <w:rFonts w:ascii="PT Astra Serif" w:hAnsi="PT Astra Serif"/>
          <w:sz w:val="28"/>
          <w:szCs w:val="28"/>
        </w:rPr>
        <w:t>(</w:t>
      </w:r>
      <w:hyperlink r:id="rId14" w:history="1">
        <w:r w:rsidRPr="00E660C0">
          <w:rPr>
            <w:rFonts w:ascii="PT Astra Serif" w:hAnsi="PT Astra Serif"/>
            <w:sz w:val="28"/>
            <w:szCs w:val="28"/>
            <w:lang w:val="en-US"/>
          </w:rPr>
          <w:t>www</w:t>
        </w:r>
        <w:r w:rsidRPr="00E660C0">
          <w:rPr>
            <w:rFonts w:ascii="PT Astra Serif" w:hAnsi="PT Astra Serif"/>
            <w:sz w:val="28"/>
            <w:szCs w:val="28"/>
          </w:rPr>
          <w:t>.adm.ugorsk.ru</w:t>
        </w:r>
      </w:hyperlink>
      <w:r w:rsidRPr="00E660C0">
        <w:rPr>
          <w:rFonts w:ascii="PT Astra Serif" w:hAnsi="PT Astra Serif"/>
          <w:sz w:val="28"/>
          <w:szCs w:val="28"/>
        </w:rPr>
        <w:t>),</w:t>
      </w:r>
      <w:r>
        <w:rPr>
          <w:rFonts w:ascii="PT Astra Serif" w:hAnsi="PT Astra Serif"/>
          <w:sz w:val="28"/>
          <w:szCs w:val="28"/>
        </w:rPr>
        <w:t xml:space="preserve"> и на</w:t>
      </w:r>
      <w:r w:rsidRPr="00BC4352">
        <w:rPr>
          <w:rFonts w:ascii="PT Astra Serif" w:hAnsi="PT Astra Serif"/>
          <w:sz w:val="28"/>
          <w:szCs w:val="28"/>
        </w:rPr>
        <w:t xml:space="preserve"> цифровой платформ</w:t>
      </w:r>
      <w:r>
        <w:rPr>
          <w:rFonts w:ascii="PT Astra Serif" w:hAnsi="PT Astra Serif"/>
          <w:sz w:val="28"/>
          <w:szCs w:val="28"/>
        </w:rPr>
        <w:t>е</w:t>
      </w:r>
      <w:r w:rsidRPr="00BC4352">
        <w:rPr>
          <w:rFonts w:ascii="PT Astra Serif" w:hAnsi="PT Astra Serif"/>
          <w:sz w:val="28"/>
          <w:szCs w:val="28"/>
        </w:rPr>
        <w:t xml:space="preserve"> «Единый Личный Кабинет Активиста» (далее – сайт Конкурса). Срок приема конкурсной документации на участие в конкурсе не может быть менее 30 календарных дней, следующих за днем размещения объявления о конкурсе на официальном сайте органов местного самоуправления города Югорска. </w:t>
      </w:r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2BF5">
        <w:rPr>
          <w:rFonts w:ascii="PT Astra Serif" w:hAnsi="PT Astra Serif"/>
          <w:sz w:val="28"/>
          <w:szCs w:val="28"/>
        </w:rPr>
        <w:t>В объявлении указываются:</w:t>
      </w:r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2BF5">
        <w:rPr>
          <w:rFonts w:ascii="PT Astra Serif" w:hAnsi="PT Astra Serif"/>
          <w:sz w:val="28"/>
          <w:szCs w:val="28"/>
        </w:rPr>
        <w:lastRenderedPageBreak/>
        <w:t>1) даты начала подачи или окончания</w:t>
      </w:r>
      <w:r>
        <w:rPr>
          <w:rFonts w:ascii="PT Astra Serif" w:hAnsi="PT Astra Serif"/>
          <w:sz w:val="28"/>
          <w:szCs w:val="28"/>
        </w:rPr>
        <w:t xml:space="preserve"> приема заявок участников конкурса</w:t>
      </w:r>
      <w:r w:rsidRPr="00B12BF5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B12BF5">
        <w:rPr>
          <w:rFonts w:ascii="PT Astra Serif" w:hAnsi="PT Astra Serif"/>
          <w:sz w:val="28"/>
          <w:szCs w:val="28"/>
        </w:rPr>
        <w:t>которая</w:t>
      </w:r>
      <w:proofErr w:type="gramEnd"/>
      <w:r w:rsidRPr="00B12BF5">
        <w:rPr>
          <w:rFonts w:ascii="PT Astra Serif" w:hAnsi="PT Astra Serif"/>
          <w:sz w:val="28"/>
          <w:szCs w:val="28"/>
        </w:rPr>
        <w:t xml:space="preserve"> не может быть ранее 30-го календарного дня, следующего за днем размещени</w:t>
      </w:r>
      <w:r>
        <w:rPr>
          <w:rFonts w:ascii="PT Astra Serif" w:hAnsi="PT Astra Serif"/>
          <w:sz w:val="28"/>
          <w:szCs w:val="28"/>
        </w:rPr>
        <w:t>я объявления о проведении конкурса</w:t>
      </w:r>
      <w:r w:rsidRPr="00B12BF5">
        <w:rPr>
          <w:rFonts w:ascii="PT Astra Serif" w:hAnsi="PT Astra Serif"/>
          <w:sz w:val="28"/>
          <w:szCs w:val="28"/>
        </w:rPr>
        <w:t xml:space="preserve"> на официальном сайте органов местного самоуправления в сети </w:t>
      </w:r>
      <w:r>
        <w:rPr>
          <w:rFonts w:ascii="PT Astra Serif" w:hAnsi="PT Astra Serif"/>
          <w:sz w:val="28"/>
          <w:szCs w:val="28"/>
        </w:rPr>
        <w:t>«</w:t>
      </w:r>
      <w:r w:rsidRPr="00B12BF5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B12BF5">
        <w:rPr>
          <w:rFonts w:ascii="PT Astra Serif" w:hAnsi="PT Astra Serif"/>
          <w:sz w:val="28"/>
          <w:szCs w:val="28"/>
        </w:rPr>
        <w:t>, сроки проведения отбора;</w:t>
      </w:r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12BF5">
        <w:rPr>
          <w:rFonts w:ascii="PT Astra Serif" w:hAnsi="PT Astra Serif"/>
          <w:sz w:val="28"/>
          <w:szCs w:val="28"/>
        </w:rPr>
        <w:t>2) </w:t>
      </w:r>
      <w:r w:rsidRPr="00B616CF">
        <w:rPr>
          <w:rFonts w:ascii="PT Astra Serif" w:hAnsi="PT Astra Serif"/>
          <w:sz w:val="28"/>
          <w:szCs w:val="28"/>
        </w:rPr>
        <w:t>цель предоставления</w:t>
      </w:r>
      <w:r w:rsidRPr="00B616CF">
        <w:rPr>
          <w:rFonts w:ascii="PT Astra Serif" w:hAnsi="PT Astra Serif"/>
          <w:i/>
          <w:sz w:val="28"/>
          <w:szCs w:val="28"/>
        </w:rPr>
        <w:t xml:space="preserve"> </w:t>
      </w:r>
      <w:r w:rsidRPr="00B12BF5">
        <w:rPr>
          <w:rFonts w:ascii="PT Astra Serif" w:hAnsi="PT Astra Serif"/>
          <w:sz w:val="28"/>
          <w:szCs w:val="28"/>
        </w:rPr>
        <w:t>субсидии, котор</w:t>
      </w:r>
      <w:r>
        <w:rPr>
          <w:rFonts w:ascii="PT Astra Serif" w:hAnsi="PT Astra Serif"/>
          <w:sz w:val="28"/>
          <w:szCs w:val="28"/>
        </w:rPr>
        <w:t>ой</w:t>
      </w:r>
      <w:r w:rsidRPr="00B12BF5">
        <w:rPr>
          <w:rFonts w:ascii="PT Astra Serif" w:hAnsi="PT Astra Serif"/>
          <w:sz w:val="28"/>
          <w:szCs w:val="28"/>
        </w:rPr>
        <w:t xml:space="preserve"> должны соответствовать проекты участников конкурса в соответствии </w:t>
      </w:r>
      <w:r w:rsidRPr="00B616CF">
        <w:rPr>
          <w:rFonts w:ascii="PT Astra Serif" w:hAnsi="PT Astra Serif"/>
          <w:sz w:val="28"/>
          <w:szCs w:val="28"/>
        </w:rPr>
        <w:t xml:space="preserve">с пунктом </w:t>
      </w:r>
      <w:r>
        <w:rPr>
          <w:rFonts w:ascii="PT Astra Serif" w:hAnsi="PT Astra Serif"/>
          <w:sz w:val="28"/>
          <w:szCs w:val="28"/>
        </w:rPr>
        <w:t>2</w:t>
      </w:r>
      <w:r w:rsidRPr="00B616CF">
        <w:rPr>
          <w:rFonts w:ascii="PT Astra Serif" w:hAnsi="PT Astra Serif"/>
          <w:sz w:val="28"/>
          <w:szCs w:val="28"/>
        </w:rPr>
        <w:t xml:space="preserve"> </w:t>
      </w:r>
      <w:r w:rsidRPr="00B12BF5">
        <w:rPr>
          <w:rFonts w:ascii="PT Astra Serif" w:hAnsi="PT Astra Serif"/>
          <w:sz w:val="28"/>
          <w:szCs w:val="28"/>
        </w:rPr>
        <w:t>настоящего Порядка, сумма предоставляемой субсидии, а также результат предоставления субсидии, под которым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субсидии;</w:t>
      </w:r>
      <w:proofErr w:type="gramEnd"/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2BF5">
        <w:rPr>
          <w:rFonts w:ascii="PT Astra Serif" w:hAnsi="PT Astra Serif"/>
          <w:sz w:val="28"/>
          <w:szCs w:val="28"/>
        </w:rPr>
        <w:t>3) требования</w:t>
      </w:r>
      <w:r>
        <w:rPr>
          <w:rFonts w:ascii="PT Astra Serif" w:hAnsi="PT Astra Serif"/>
          <w:sz w:val="28"/>
          <w:szCs w:val="28"/>
        </w:rPr>
        <w:t xml:space="preserve"> к участникам конкурса</w:t>
      </w:r>
      <w:r w:rsidRPr="00B12BF5">
        <w:rPr>
          <w:rFonts w:ascii="PT Astra Serif" w:hAnsi="PT Astra Serif"/>
          <w:sz w:val="28"/>
          <w:szCs w:val="28"/>
        </w:rPr>
        <w:t xml:space="preserve">, установленные пунктом </w:t>
      </w:r>
      <w:r>
        <w:rPr>
          <w:rFonts w:ascii="PT Astra Serif" w:hAnsi="PT Astra Serif"/>
          <w:sz w:val="28"/>
          <w:szCs w:val="28"/>
        </w:rPr>
        <w:t>10</w:t>
      </w:r>
      <w:r w:rsidRPr="00B12BF5">
        <w:rPr>
          <w:rFonts w:ascii="PT Astra Serif" w:hAnsi="PT Astra Serif"/>
          <w:sz w:val="28"/>
          <w:szCs w:val="28"/>
        </w:rPr>
        <w:t xml:space="preserve"> настоящего Порядка и перечень документов, представляемы</w:t>
      </w:r>
      <w:r>
        <w:rPr>
          <w:rFonts w:ascii="PT Astra Serif" w:hAnsi="PT Astra Serif"/>
          <w:sz w:val="28"/>
          <w:szCs w:val="28"/>
        </w:rPr>
        <w:t>х участниками конкурса</w:t>
      </w:r>
      <w:r w:rsidRPr="00B12BF5">
        <w:rPr>
          <w:rFonts w:ascii="PT Astra Serif" w:hAnsi="PT Astra Serif"/>
          <w:sz w:val="28"/>
          <w:szCs w:val="28"/>
        </w:rPr>
        <w:t xml:space="preserve"> для подтверждения их соответствия установленным требованиям;</w:t>
      </w:r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2BF5">
        <w:rPr>
          <w:rFonts w:ascii="PT Astra Serif" w:hAnsi="PT Astra Serif"/>
          <w:sz w:val="28"/>
          <w:szCs w:val="28"/>
        </w:rPr>
        <w:t>4) порядок подачи заявок участниками к</w:t>
      </w:r>
      <w:r>
        <w:rPr>
          <w:rFonts w:ascii="PT Astra Serif" w:hAnsi="PT Astra Serif"/>
          <w:sz w:val="28"/>
          <w:szCs w:val="28"/>
        </w:rPr>
        <w:t>онкурса</w:t>
      </w:r>
      <w:r w:rsidRPr="00B12BF5">
        <w:rPr>
          <w:rFonts w:ascii="PT Astra Serif" w:hAnsi="PT Astra Serif"/>
          <w:sz w:val="28"/>
          <w:szCs w:val="28"/>
        </w:rPr>
        <w:t xml:space="preserve"> и требований, предъявляемых к форме и содержанию заявок, подаваемы</w:t>
      </w:r>
      <w:r>
        <w:rPr>
          <w:rFonts w:ascii="PT Astra Serif" w:hAnsi="PT Astra Serif"/>
          <w:sz w:val="28"/>
          <w:szCs w:val="28"/>
        </w:rPr>
        <w:t>х участниками конкурса</w:t>
      </w:r>
      <w:r w:rsidRPr="00B12BF5">
        <w:rPr>
          <w:rFonts w:ascii="PT Astra Serif" w:hAnsi="PT Astra Serif"/>
          <w:sz w:val="28"/>
          <w:szCs w:val="28"/>
        </w:rPr>
        <w:t>, в соответствии с настоящим Порядком;</w:t>
      </w:r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2BF5">
        <w:rPr>
          <w:rFonts w:ascii="PT Astra Serif" w:hAnsi="PT Astra Serif"/>
          <w:sz w:val="28"/>
          <w:szCs w:val="28"/>
        </w:rPr>
        <w:t>5) порядок отзыва заяв</w:t>
      </w:r>
      <w:r>
        <w:rPr>
          <w:rFonts w:ascii="PT Astra Serif" w:hAnsi="PT Astra Serif"/>
          <w:sz w:val="28"/>
          <w:szCs w:val="28"/>
        </w:rPr>
        <w:t>ок участников конкурса</w:t>
      </w:r>
      <w:r w:rsidRPr="00B12BF5">
        <w:rPr>
          <w:rFonts w:ascii="PT Astra Serif" w:hAnsi="PT Astra Serif"/>
          <w:sz w:val="28"/>
          <w:szCs w:val="28"/>
        </w:rPr>
        <w:t>, порядок возвр</w:t>
      </w:r>
      <w:r>
        <w:rPr>
          <w:rFonts w:ascii="PT Astra Serif" w:hAnsi="PT Astra Serif"/>
          <w:sz w:val="28"/>
          <w:szCs w:val="28"/>
        </w:rPr>
        <w:t>ата заявок участников конкурса</w:t>
      </w:r>
      <w:r w:rsidRPr="00B12BF5">
        <w:rPr>
          <w:rFonts w:ascii="PT Astra Serif" w:hAnsi="PT Astra Serif"/>
          <w:sz w:val="28"/>
          <w:szCs w:val="28"/>
        </w:rPr>
        <w:t>, определяющий, в том числе основания для возврата заяв</w:t>
      </w:r>
      <w:r>
        <w:rPr>
          <w:rFonts w:ascii="PT Astra Serif" w:hAnsi="PT Astra Serif"/>
          <w:sz w:val="28"/>
          <w:szCs w:val="28"/>
        </w:rPr>
        <w:t>ок участников конкурса</w:t>
      </w:r>
      <w:r w:rsidRPr="00B12BF5">
        <w:rPr>
          <w:rFonts w:ascii="PT Astra Serif" w:hAnsi="PT Astra Serif"/>
          <w:sz w:val="28"/>
          <w:szCs w:val="28"/>
        </w:rPr>
        <w:t>, порядок внесения изменений в заяв</w:t>
      </w:r>
      <w:r>
        <w:rPr>
          <w:rFonts w:ascii="PT Astra Serif" w:hAnsi="PT Astra Serif"/>
          <w:sz w:val="28"/>
          <w:szCs w:val="28"/>
        </w:rPr>
        <w:t>ки участников конкурса</w:t>
      </w:r>
      <w:r w:rsidRPr="00B12BF5">
        <w:rPr>
          <w:rFonts w:ascii="PT Astra Serif" w:hAnsi="PT Astra Serif"/>
          <w:sz w:val="28"/>
          <w:szCs w:val="28"/>
        </w:rPr>
        <w:t>;</w:t>
      </w:r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2BF5">
        <w:rPr>
          <w:rFonts w:ascii="PT Astra Serif" w:hAnsi="PT Astra Serif"/>
          <w:sz w:val="28"/>
          <w:szCs w:val="28"/>
        </w:rPr>
        <w:t>6) правила рассмотрения и оценки зая</w:t>
      </w:r>
      <w:r>
        <w:rPr>
          <w:rFonts w:ascii="PT Astra Serif" w:hAnsi="PT Astra Serif"/>
          <w:sz w:val="28"/>
          <w:szCs w:val="28"/>
        </w:rPr>
        <w:t xml:space="preserve">вок участников конкурса                  </w:t>
      </w:r>
      <w:r w:rsidRPr="00B12BF5">
        <w:rPr>
          <w:rFonts w:ascii="PT Astra Serif" w:hAnsi="PT Astra Serif"/>
          <w:sz w:val="28"/>
          <w:szCs w:val="28"/>
        </w:rPr>
        <w:t xml:space="preserve"> в соответствии с настоящим Порядком;</w:t>
      </w:r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2BF5">
        <w:rPr>
          <w:rFonts w:ascii="PT Astra Serif" w:hAnsi="PT Astra Serif"/>
          <w:sz w:val="28"/>
          <w:szCs w:val="28"/>
        </w:rPr>
        <w:t>7) порядок предоставления участникам конкурсного отбора разъяснений положени</w:t>
      </w:r>
      <w:r>
        <w:rPr>
          <w:rFonts w:ascii="PT Astra Serif" w:hAnsi="PT Astra Serif"/>
          <w:sz w:val="28"/>
          <w:szCs w:val="28"/>
        </w:rPr>
        <w:t>й объявления о проведении конкурса</w:t>
      </w:r>
      <w:r w:rsidRPr="00B12BF5">
        <w:rPr>
          <w:rFonts w:ascii="PT Astra Serif" w:hAnsi="PT Astra Serif"/>
          <w:sz w:val="28"/>
          <w:szCs w:val="28"/>
        </w:rPr>
        <w:t>, даты начала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B12BF5">
        <w:rPr>
          <w:rFonts w:ascii="PT Astra Serif" w:hAnsi="PT Astra Serif"/>
          <w:sz w:val="28"/>
          <w:szCs w:val="28"/>
        </w:rPr>
        <w:t xml:space="preserve"> и окончания срока такого предоставления;</w:t>
      </w:r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2BF5">
        <w:rPr>
          <w:rFonts w:ascii="PT Astra Serif" w:hAnsi="PT Astra Serif"/>
          <w:sz w:val="28"/>
          <w:szCs w:val="28"/>
        </w:rPr>
        <w:t>8) срок, в течение которого победитель</w:t>
      </w:r>
      <w:r>
        <w:rPr>
          <w:rFonts w:ascii="PT Astra Serif" w:hAnsi="PT Astra Serif"/>
          <w:sz w:val="28"/>
          <w:szCs w:val="28"/>
        </w:rPr>
        <w:t xml:space="preserve"> (победители) конкурса</w:t>
      </w:r>
      <w:r w:rsidRPr="00B12BF5">
        <w:rPr>
          <w:rFonts w:ascii="PT Astra Serif" w:hAnsi="PT Astra Serif"/>
          <w:sz w:val="28"/>
          <w:szCs w:val="28"/>
        </w:rPr>
        <w:t xml:space="preserve"> должны подписать соглашение о предоставлении субсидии (далее - соглашение);</w:t>
      </w:r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2BF5">
        <w:rPr>
          <w:rFonts w:ascii="PT Astra Serif" w:hAnsi="PT Astra Serif"/>
          <w:sz w:val="28"/>
          <w:szCs w:val="28"/>
        </w:rPr>
        <w:t>9) условия признания</w:t>
      </w:r>
      <w:r>
        <w:rPr>
          <w:rFonts w:ascii="PT Astra Serif" w:hAnsi="PT Astra Serif"/>
          <w:sz w:val="28"/>
          <w:szCs w:val="28"/>
        </w:rPr>
        <w:t xml:space="preserve"> победителя (победителей) конкурса</w:t>
      </w:r>
      <w:r w:rsidRPr="00B12BF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12BF5">
        <w:rPr>
          <w:rFonts w:ascii="PT Astra Serif" w:hAnsi="PT Astra Serif"/>
          <w:sz w:val="28"/>
          <w:szCs w:val="28"/>
        </w:rPr>
        <w:t>уклонившимся</w:t>
      </w:r>
      <w:proofErr w:type="gramEnd"/>
      <w:r w:rsidRPr="00B12BF5">
        <w:rPr>
          <w:rFonts w:ascii="PT Astra Serif" w:hAnsi="PT Astra Serif"/>
          <w:sz w:val="28"/>
          <w:szCs w:val="28"/>
        </w:rPr>
        <w:t xml:space="preserve"> от заключения соглашения;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2BF5">
        <w:rPr>
          <w:rFonts w:ascii="PT Astra Serif" w:hAnsi="PT Astra Serif"/>
          <w:sz w:val="28"/>
          <w:szCs w:val="28"/>
        </w:rPr>
        <w:t>10) дата размещени</w:t>
      </w:r>
      <w:r>
        <w:rPr>
          <w:rFonts w:ascii="PT Astra Serif" w:hAnsi="PT Astra Serif"/>
          <w:sz w:val="28"/>
          <w:szCs w:val="28"/>
        </w:rPr>
        <w:t>я результатов конкурса</w:t>
      </w:r>
      <w:r w:rsidRPr="00B12BF5">
        <w:rPr>
          <w:rFonts w:ascii="PT Astra Serif" w:hAnsi="PT Astra Serif"/>
          <w:sz w:val="28"/>
          <w:szCs w:val="28"/>
        </w:rPr>
        <w:t xml:space="preserve"> на официальном сайте органов местного самоуправления города Югорска в сети </w:t>
      </w:r>
      <w:r>
        <w:rPr>
          <w:rFonts w:ascii="PT Astra Serif" w:hAnsi="PT Astra Serif"/>
          <w:sz w:val="28"/>
          <w:szCs w:val="28"/>
        </w:rPr>
        <w:t>«</w:t>
      </w:r>
      <w:r w:rsidRPr="00B12BF5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B12BF5">
        <w:rPr>
          <w:rFonts w:ascii="PT Astra Serif" w:hAnsi="PT Astra Serif"/>
          <w:sz w:val="28"/>
          <w:szCs w:val="28"/>
        </w:rPr>
        <w:t xml:space="preserve">, которая не может быть позднее 14-го </w:t>
      </w:r>
      <w:r>
        <w:rPr>
          <w:rFonts w:ascii="PT Astra Serif" w:hAnsi="PT Astra Serif"/>
          <w:sz w:val="28"/>
          <w:szCs w:val="28"/>
        </w:rPr>
        <w:t>к</w:t>
      </w:r>
      <w:r w:rsidRPr="00B12BF5">
        <w:rPr>
          <w:rFonts w:ascii="PT Astra Serif" w:hAnsi="PT Astra Serif"/>
          <w:sz w:val="28"/>
          <w:szCs w:val="28"/>
        </w:rPr>
        <w:t>алендарного дня, следующего за днем определения победителя конкурс</w:t>
      </w:r>
      <w:r>
        <w:rPr>
          <w:rFonts w:ascii="PT Astra Serif" w:hAnsi="PT Astra Serif"/>
          <w:sz w:val="28"/>
          <w:szCs w:val="28"/>
        </w:rPr>
        <w:t>а.</w:t>
      </w:r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 Для участия в конкурсе</w:t>
      </w:r>
      <w:r w:rsidRPr="00B12BF5">
        <w:rPr>
          <w:rFonts w:ascii="PT Astra Serif" w:hAnsi="PT Astra Serif"/>
          <w:sz w:val="28"/>
          <w:szCs w:val="28"/>
        </w:rPr>
        <w:t xml:space="preserve"> участник конкурса представляет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  <w:proofErr w:type="gramStart"/>
      <w:r w:rsidRPr="00B12BF5">
        <w:rPr>
          <w:rFonts w:ascii="PT Astra Serif" w:hAnsi="PT Astra Serif"/>
          <w:sz w:val="28"/>
          <w:szCs w:val="28"/>
        </w:rPr>
        <w:t>в бумажном виде в уполномоченный орган заявк</w:t>
      </w:r>
      <w:r>
        <w:rPr>
          <w:rFonts w:ascii="PT Astra Serif" w:hAnsi="PT Astra Serif"/>
          <w:sz w:val="28"/>
          <w:szCs w:val="28"/>
        </w:rPr>
        <w:t>у на участие в конкурсе</w:t>
      </w:r>
      <w:r w:rsidRPr="00B12BF5">
        <w:rPr>
          <w:rFonts w:ascii="PT Astra Serif" w:hAnsi="PT Astra Serif"/>
          <w:sz w:val="28"/>
          <w:szCs w:val="28"/>
        </w:rPr>
        <w:t xml:space="preserve"> для предоставления</w:t>
      </w:r>
      <w:proofErr w:type="gramEnd"/>
      <w:r w:rsidRPr="00B12BF5">
        <w:rPr>
          <w:rFonts w:ascii="PT Astra Serif" w:hAnsi="PT Astra Serif"/>
          <w:sz w:val="28"/>
          <w:szCs w:val="28"/>
        </w:rPr>
        <w:t xml:space="preserve"> субсидии из бюджета города Югорска социально ориентированным некоммерческим организациям, не являющимся </w:t>
      </w:r>
      <w:r w:rsidRPr="00B12BF5">
        <w:rPr>
          <w:rFonts w:ascii="PT Astra Serif" w:hAnsi="PT Astra Serif"/>
          <w:sz w:val="28"/>
          <w:szCs w:val="28"/>
        </w:rPr>
        <w:lastRenderedPageBreak/>
        <w:t>государственными (муниципальными) учреждениями, на реализацию проекта (далее - заявка) по форме (приложение 1 к настоящему Порядку).</w:t>
      </w:r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28. </w:t>
      </w:r>
      <w:r w:rsidRPr="00B12BF5">
        <w:rPr>
          <w:rFonts w:ascii="PT Astra Serif" w:hAnsi="PT Astra Serif"/>
          <w:sz w:val="28"/>
          <w:szCs w:val="28"/>
        </w:rPr>
        <w:t xml:space="preserve">Кроме документов, указанных в пункте </w:t>
      </w:r>
      <w:r>
        <w:rPr>
          <w:rFonts w:ascii="PT Astra Serif" w:hAnsi="PT Astra Serif"/>
          <w:sz w:val="28"/>
          <w:szCs w:val="28"/>
        </w:rPr>
        <w:t>27 настоящего Порядка, участник конкурса</w:t>
      </w:r>
      <w:r w:rsidRPr="00B12BF5">
        <w:rPr>
          <w:rFonts w:ascii="PT Astra Serif" w:hAnsi="PT Astra Serif"/>
          <w:sz w:val="28"/>
          <w:szCs w:val="28"/>
        </w:rPr>
        <w:t xml:space="preserve"> может представить дополнительные документы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B12BF5">
        <w:rPr>
          <w:rFonts w:ascii="PT Astra Serif" w:hAnsi="PT Astra Serif"/>
          <w:sz w:val="28"/>
          <w:szCs w:val="28"/>
        </w:rPr>
        <w:t>и материалы о деятельности организации, в том числе информацию о ранее реализованных проектах в виде отдельного файла, прикрепленного к заявке.</w:t>
      </w:r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</w:t>
      </w:r>
      <w:r w:rsidRPr="00B12BF5">
        <w:rPr>
          <w:rFonts w:ascii="PT Astra Serif" w:hAnsi="PT Astra Serif"/>
          <w:sz w:val="28"/>
          <w:szCs w:val="28"/>
        </w:rPr>
        <w:t> </w:t>
      </w:r>
      <w:r w:rsidRPr="003314E1">
        <w:rPr>
          <w:rFonts w:ascii="PT Astra Serif" w:hAnsi="PT Astra Serif"/>
          <w:sz w:val="28"/>
          <w:szCs w:val="28"/>
        </w:rPr>
        <w:t>Главны</w:t>
      </w:r>
      <w:r>
        <w:rPr>
          <w:rFonts w:ascii="PT Astra Serif" w:hAnsi="PT Astra Serif"/>
          <w:sz w:val="28"/>
          <w:szCs w:val="28"/>
        </w:rPr>
        <w:t>й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ь</w:t>
      </w:r>
      <w:r w:rsidRPr="003314E1">
        <w:rPr>
          <w:rFonts w:ascii="PT Astra Serif" w:hAnsi="PT Astra Serif"/>
          <w:sz w:val="28"/>
          <w:szCs w:val="28"/>
        </w:rPr>
        <w:t xml:space="preserve"> бюджетных сре</w:t>
      </w:r>
      <w:proofErr w:type="gramStart"/>
      <w:r w:rsidRPr="003314E1">
        <w:rPr>
          <w:rFonts w:ascii="PT Astra Serif" w:hAnsi="PT Astra Serif"/>
          <w:sz w:val="28"/>
          <w:szCs w:val="28"/>
        </w:rPr>
        <w:t>дств</w:t>
      </w:r>
      <w:r w:rsidRPr="00B12BF5">
        <w:rPr>
          <w:rFonts w:ascii="PT Astra Serif" w:hAnsi="PT Astra Serif"/>
          <w:sz w:val="28"/>
          <w:szCs w:val="28"/>
        </w:rPr>
        <w:t xml:space="preserve"> пр</w:t>
      </w:r>
      <w:proofErr w:type="gramEnd"/>
      <w:r w:rsidRPr="00B12BF5">
        <w:rPr>
          <w:rFonts w:ascii="PT Astra Serif" w:hAnsi="PT Astra Serif"/>
          <w:sz w:val="28"/>
          <w:szCs w:val="28"/>
        </w:rPr>
        <w:t>и получении заявки:</w:t>
      </w:r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29.1</w:t>
      </w:r>
      <w:r w:rsidRPr="00B12BF5">
        <w:rPr>
          <w:rFonts w:ascii="PT Astra Serif" w:hAnsi="PT Astra Serif"/>
          <w:sz w:val="28"/>
          <w:szCs w:val="28"/>
        </w:rPr>
        <w:t>. Определяет соответствие проекта направлени</w:t>
      </w:r>
      <w:r>
        <w:rPr>
          <w:rFonts w:ascii="PT Astra Serif" w:hAnsi="PT Astra Serif"/>
          <w:sz w:val="28"/>
          <w:szCs w:val="28"/>
        </w:rPr>
        <w:t>ю</w:t>
      </w:r>
      <w:r w:rsidRPr="00B12BF5">
        <w:rPr>
          <w:rFonts w:ascii="PT Astra Serif" w:hAnsi="PT Astra Serif"/>
          <w:sz w:val="28"/>
          <w:szCs w:val="28"/>
        </w:rPr>
        <w:t>, у</w:t>
      </w:r>
      <w:r>
        <w:rPr>
          <w:rFonts w:ascii="PT Astra Serif" w:hAnsi="PT Astra Serif"/>
          <w:sz w:val="28"/>
          <w:szCs w:val="28"/>
        </w:rPr>
        <w:t xml:space="preserve">становленному  настоящим </w:t>
      </w:r>
      <w:r w:rsidRPr="00B12BF5">
        <w:rPr>
          <w:rFonts w:ascii="PT Astra Serif" w:hAnsi="PT Astra Serif"/>
          <w:sz w:val="28"/>
          <w:szCs w:val="28"/>
        </w:rPr>
        <w:t>Порядк</w:t>
      </w:r>
      <w:r>
        <w:rPr>
          <w:rFonts w:ascii="PT Astra Serif" w:hAnsi="PT Astra Serif"/>
          <w:sz w:val="28"/>
          <w:szCs w:val="28"/>
        </w:rPr>
        <w:t>ом</w:t>
      </w:r>
      <w:r w:rsidRPr="00B12BF5">
        <w:rPr>
          <w:rFonts w:ascii="PT Astra Serif" w:hAnsi="PT Astra Serif"/>
          <w:sz w:val="28"/>
          <w:szCs w:val="28"/>
        </w:rPr>
        <w:t>.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29.2.</w:t>
      </w:r>
      <w:r w:rsidRPr="00B12BF5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 xml:space="preserve"> О</w:t>
      </w:r>
      <w:r w:rsidRPr="00E86F74">
        <w:rPr>
          <w:rFonts w:ascii="PT Astra Serif" w:hAnsi="PT Astra Serif"/>
          <w:sz w:val="28"/>
          <w:szCs w:val="28"/>
          <w:lang w:eastAsia="ru-RU"/>
        </w:rPr>
        <w:t xml:space="preserve">существляет регистрацию заявки в журнале получения заявок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</w:t>
      </w:r>
      <w:r w:rsidRPr="00E86F74">
        <w:rPr>
          <w:rFonts w:ascii="PT Astra Serif" w:hAnsi="PT Astra Serif"/>
          <w:sz w:val="28"/>
          <w:szCs w:val="28"/>
          <w:lang w:eastAsia="ru-RU"/>
        </w:rPr>
        <w:t xml:space="preserve">в день ее получения, письменно в течение 2 рабочих дней уведомляет </w:t>
      </w:r>
      <w:r>
        <w:rPr>
          <w:rFonts w:ascii="PT Astra Serif" w:hAnsi="PT Astra Serif"/>
          <w:sz w:val="28"/>
          <w:szCs w:val="28"/>
          <w:lang w:eastAsia="ru-RU"/>
        </w:rPr>
        <w:t xml:space="preserve">участника конкурса </w:t>
      </w:r>
      <w:r w:rsidRPr="00E86F74">
        <w:rPr>
          <w:rFonts w:ascii="PT Astra Serif" w:hAnsi="PT Astra Serif"/>
          <w:sz w:val="28"/>
          <w:szCs w:val="28"/>
          <w:lang w:eastAsia="ru-RU"/>
        </w:rPr>
        <w:t>о приеме заявки и в течение 10 рабочих дней со дня подачи заявки осуществляет проверку в соот</w:t>
      </w:r>
      <w:r>
        <w:rPr>
          <w:rFonts w:ascii="PT Astra Serif" w:hAnsi="PT Astra Serif"/>
          <w:sz w:val="28"/>
          <w:szCs w:val="28"/>
          <w:lang w:eastAsia="ru-RU"/>
        </w:rPr>
        <w:t xml:space="preserve">ветствии с пунктом                         10.1 </w:t>
      </w:r>
      <w:r w:rsidRPr="00E86F74">
        <w:rPr>
          <w:rFonts w:ascii="PT Astra Serif" w:hAnsi="PT Astra Serif"/>
          <w:sz w:val="28"/>
          <w:szCs w:val="28"/>
          <w:lang w:eastAsia="ru-RU"/>
        </w:rPr>
        <w:t>настоящего Порядка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30.</w:t>
      </w:r>
      <w:r w:rsidRPr="00B12BF5">
        <w:rPr>
          <w:rFonts w:ascii="PT Astra Serif" w:hAnsi="PT Astra Serif"/>
          <w:sz w:val="28"/>
          <w:szCs w:val="28"/>
        </w:rPr>
        <w:t> </w:t>
      </w:r>
      <w:r w:rsidRPr="003314E1">
        <w:rPr>
          <w:rFonts w:ascii="PT Astra Serif" w:hAnsi="PT Astra Serif"/>
          <w:sz w:val="28"/>
          <w:szCs w:val="28"/>
        </w:rPr>
        <w:t>Главны</w:t>
      </w:r>
      <w:r>
        <w:rPr>
          <w:rFonts w:ascii="PT Astra Serif" w:hAnsi="PT Astra Serif"/>
          <w:sz w:val="28"/>
          <w:szCs w:val="28"/>
        </w:rPr>
        <w:t>й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ь</w:t>
      </w:r>
      <w:r w:rsidRPr="003314E1">
        <w:rPr>
          <w:rFonts w:ascii="PT Astra Serif" w:hAnsi="PT Astra Serif"/>
          <w:sz w:val="28"/>
          <w:szCs w:val="28"/>
        </w:rPr>
        <w:t xml:space="preserve"> бюджетных средств</w:t>
      </w:r>
      <w:r w:rsidRPr="00B12BF5">
        <w:rPr>
          <w:rFonts w:ascii="PT Astra Serif" w:hAnsi="PT Astra Serif"/>
          <w:sz w:val="28"/>
          <w:szCs w:val="28"/>
        </w:rPr>
        <w:t xml:space="preserve"> отклоняет заявку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B12BF5">
        <w:rPr>
          <w:rFonts w:ascii="PT Astra Serif" w:hAnsi="PT Astra Serif"/>
          <w:sz w:val="28"/>
          <w:szCs w:val="28"/>
        </w:rPr>
        <w:t>и направляет соответствующее уведомление участ</w:t>
      </w:r>
      <w:r>
        <w:rPr>
          <w:rFonts w:ascii="PT Astra Serif" w:hAnsi="PT Astra Serif"/>
          <w:sz w:val="28"/>
          <w:szCs w:val="28"/>
        </w:rPr>
        <w:t>нику конкурса</w:t>
      </w:r>
      <w:r w:rsidRPr="00B12BF5">
        <w:rPr>
          <w:rFonts w:ascii="PT Astra Serif" w:hAnsi="PT Astra Serif"/>
          <w:sz w:val="28"/>
          <w:szCs w:val="28"/>
        </w:rPr>
        <w:t xml:space="preserve"> с указанием причины отклонения заявки в случае:</w:t>
      </w:r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2BF5">
        <w:rPr>
          <w:rFonts w:ascii="PT Astra Serif" w:hAnsi="PT Astra Serif"/>
          <w:sz w:val="28"/>
          <w:szCs w:val="28"/>
        </w:rPr>
        <w:t xml:space="preserve">1) несоответствия </w:t>
      </w:r>
      <w:r>
        <w:rPr>
          <w:rFonts w:ascii="PT Astra Serif" w:hAnsi="PT Astra Serif"/>
          <w:sz w:val="28"/>
          <w:szCs w:val="28"/>
        </w:rPr>
        <w:t>участника конкурса</w:t>
      </w:r>
      <w:r w:rsidRPr="00B12BF5">
        <w:rPr>
          <w:rFonts w:ascii="PT Astra Serif" w:hAnsi="PT Astra Serif"/>
          <w:sz w:val="28"/>
          <w:szCs w:val="28"/>
        </w:rPr>
        <w:t xml:space="preserve"> требованиям, </w:t>
      </w:r>
      <w:r>
        <w:rPr>
          <w:rFonts w:ascii="PT Astra Serif" w:hAnsi="PT Astra Serif"/>
          <w:sz w:val="28"/>
          <w:szCs w:val="28"/>
        </w:rPr>
        <w:t xml:space="preserve">установленным </w:t>
      </w:r>
      <w:r w:rsidRPr="00B12BF5">
        <w:rPr>
          <w:rFonts w:ascii="PT Astra Serif" w:hAnsi="PT Astra Serif"/>
          <w:sz w:val="28"/>
          <w:szCs w:val="28"/>
        </w:rPr>
        <w:t>пунктом 1</w:t>
      </w:r>
      <w:r>
        <w:rPr>
          <w:rFonts w:ascii="PT Astra Serif" w:hAnsi="PT Astra Serif"/>
          <w:sz w:val="28"/>
          <w:szCs w:val="28"/>
        </w:rPr>
        <w:t>0 настоящего Порядка</w:t>
      </w:r>
      <w:r w:rsidRPr="00B12BF5">
        <w:rPr>
          <w:rFonts w:ascii="PT Astra Serif" w:hAnsi="PT Astra Serif"/>
          <w:sz w:val="28"/>
          <w:szCs w:val="28"/>
        </w:rPr>
        <w:t>;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12BF5">
        <w:rPr>
          <w:rFonts w:ascii="PT Astra Serif" w:hAnsi="PT Astra Serif"/>
          <w:sz w:val="28"/>
          <w:szCs w:val="28"/>
        </w:rPr>
        <w:t>2) </w:t>
      </w:r>
      <w:r>
        <w:rPr>
          <w:rFonts w:ascii="PT Astra Serif" w:hAnsi="PT Astra Serif"/>
          <w:sz w:val="28"/>
          <w:szCs w:val="28"/>
        </w:rPr>
        <w:t>непредставления (представление не в полном объеме) документов, указанных в объявлении о проведении конкурса, предусмотренных настоящим Порядком;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несоответствия представленных участником отбора заявок и (или) документов требованиям, установленным в объявлении о проведении конкурса, предусмотренных настоящим Порядком;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недостоверности информации, содержащейся в документах, представленных участником конкурса, в целях подтверждения соответствия установленным настоящим Порядком;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подачи участником конкурса заявки после даты и (или) времени, определенных для подачи заявок.</w:t>
      </w:r>
    </w:p>
    <w:p w:rsidR="00922FB6" w:rsidRPr="00B12BF5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31.</w:t>
      </w:r>
      <w:r w:rsidRPr="00B12BF5">
        <w:rPr>
          <w:rFonts w:ascii="PT Astra Serif" w:hAnsi="PT Astra Serif"/>
          <w:sz w:val="28"/>
          <w:szCs w:val="28"/>
        </w:rPr>
        <w:t xml:space="preserve"> Участник </w:t>
      </w:r>
      <w:r>
        <w:rPr>
          <w:rFonts w:ascii="PT Astra Serif" w:hAnsi="PT Astra Serif"/>
          <w:sz w:val="28"/>
          <w:szCs w:val="28"/>
        </w:rPr>
        <w:t>конкурса</w:t>
      </w:r>
      <w:r w:rsidRPr="00B12BF5">
        <w:rPr>
          <w:rFonts w:ascii="PT Astra Serif" w:hAnsi="PT Astra Serif"/>
          <w:sz w:val="28"/>
          <w:szCs w:val="28"/>
        </w:rPr>
        <w:t xml:space="preserve"> в течение срока приема заявок вправе отозвать документы на участие в конкурсном отборе и подать новую заявку, которая считается вновь поданной.</w:t>
      </w:r>
    </w:p>
    <w:p w:rsidR="00922FB6" w:rsidRPr="00B12BF5" w:rsidRDefault="00922FB6" w:rsidP="00922FB6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8141B2">
        <w:rPr>
          <w:rFonts w:ascii="PT Astra Serif" w:hAnsi="PT Astra Serif"/>
          <w:sz w:val="28"/>
          <w:szCs w:val="28"/>
        </w:rPr>
        <w:t xml:space="preserve">32. В случае отсутствия заявок или в случае отклонения всех поступивших заявок в соответствии с пунктом 30 настоящего Порядка, конкурс признается несостоявшимся, о чем оформляется соответствующий протокол конкурсной комиссии. </w:t>
      </w:r>
      <w:r w:rsidRPr="00B12BF5">
        <w:rPr>
          <w:rFonts w:ascii="PT Astra Serif" w:hAnsi="PT Astra Serif"/>
          <w:sz w:val="28"/>
          <w:szCs w:val="28"/>
        </w:rPr>
        <w:t>В случае поступления одной заявки</w:t>
      </w:r>
      <w:r>
        <w:rPr>
          <w:rFonts w:ascii="PT Astra Serif" w:hAnsi="PT Astra Serif"/>
          <w:sz w:val="28"/>
          <w:szCs w:val="28"/>
        </w:rPr>
        <w:t xml:space="preserve">                    </w:t>
      </w:r>
      <w:r w:rsidRPr="00B12BF5">
        <w:rPr>
          <w:rFonts w:ascii="PT Astra Serif" w:hAnsi="PT Astra Serif"/>
          <w:sz w:val="28"/>
          <w:szCs w:val="28"/>
        </w:rPr>
        <w:t xml:space="preserve"> на реализацию проекта</w:t>
      </w:r>
      <w:r>
        <w:rPr>
          <w:rFonts w:ascii="PT Astra Serif" w:hAnsi="PT Astra Serif"/>
          <w:sz w:val="28"/>
          <w:szCs w:val="28"/>
        </w:rPr>
        <w:t xml:space="preserve">, </w:t>
      </w:r>
      <w:r w:rsidRPr="00B12BF5">
        <w:rPr>
          <w:rFonts w:ascii="PT Astra Serif" w:hAnsi="PT Astra Serif"/>
          <w:sz w:val="28"/>
          <w:szCs w:val="28"/>
        </w:rPr>
        <w:t xml:space="preserve">соответствующей всем требованиям, и получения </w:t>
      </w:r>
      <w:r w:rsidRPr="00B12BF5">
        <w:rPr>
          <w:rFonts w:ascii="PT Astra Serif" w:hAnsi="PT Astra Serif"/>
          <w:sz w:val="28"/>
          <w:szCs w:val="28"/>
        </w:rPr>
        <w:lastRenderedPageBreak/>
        <w:t>проектом по итогам рассмотрения конкурсной комиссией не менее 15 итоговых баллов конкурсная комиссия признает проект победителем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33.</w:t>
      </w:r>
      <w:r w:rsidRPr="00E50925">
        <w:rPr>
          <w:rFonts w:ascii="PT Astra Serif" w:hAnsi="PT Astra Serif"/>
          <w:sz w:val="28"/>
          <w:szCs w:val="28"/>
        </w:rPr>
        <w:t> Оценка Проектов проводится конкурсной комиссией в соответствии с утвержденным Положением о конкурсной комиссии по рассмотрению</w:t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E50925">
        <w:rPr>
          <w:rFonts w:ascii="PT Astra Serif" w:hAnsi="PT Astra Serif"/>
          <w:sz w:val="28"/>
          <w:szCs w:val="28"/>
        </w:rPr>
        <w:t xml:space="preserve"> и оценке проектов социально ориентированных некоммерческих организаций, не являющихся государственными (муниципальными) учреждениями, (приложение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 к</w:t>
      </w:r>
      <w:r w:rsidRPr="00E50925">
        <w:rPr>
          <w:rFonts w:ascii="PT Astra Serif" w:hAnsi="PT Astra Serif"/>
          <w:sz w:val="28"/>
          <w:szCs w:val="28"/>
        </w:rPr>
        <w:t xml:space="preserve"> настоящему Порядку).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34. </w:t>
      </w:r>
      <w:r w:rsidRPr="00975DA0">
        <w:rPr>
          <w:rFonts w:ascii="PT Astra Serif" w:hAnsi="PT Astra Serif"/>
          <w:sz w:val="28"/>
          <w:szCs w:val="28"/>
        </w:rPr>
        <w:t xml:space="preserve">В результате оценки по каждому проекту определяется итоговый балл. </w:t>
      </w:r>
    </w:p>
    <w:p w:rsidR="00922FB6" w:rsidRPr="00975DA0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5DA0">
        <w:rPr>
          <w:rFonts w:ascii="PT Astra Serif" w:hAnsi="PT Astra Serif"/>
          <w:sz w:val="28"/>
          <w:szCs w:val="28"/>
        </w:rPr>
        <w:t>При равенстве итоговых баллов, набранных проектами, приоритет отдается участнику конкурсного отбора, заявка которого подана раньше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Pr="00975DA0">
        <w:rPr>
          <w:rFonts w:ascii="PT Astra Serif" w:hAnsi="PT Astra Serif"/>
          <w:sz w:val="28"/>
          <w:szCs w:val="28"/>
        </w:rPr>
        <w:t xml:space="preserve"> по дате и времени</w:t>
      </w:r>
      <w:r>
        <w:rPr>
          <w:rFonts w:ascii="PT Astra Serif" w:hAnsi="PT Astra Serif"/>
          <w:sz w:val="28"/>
          <w:szCs w:val="28"/>
        </w:rPr>
        <w:t>, и соответствует настоящему Порядку</w:t>
      </w:r>
      <w:r w:rsidRPr="00975DA0">
        <w:rPr>
          <w:rFonts w:ascii="PT Astra Serif" w:hAnsi="PT Astra Serif"/>
          <w:sz w:val="28"/>
          <w:szCs w:val="28"/>
        </w:rPr>
        <w:t>.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35.  </w:t>
      </w:r>
      <w:r w:rsidRPr="003314E1">
        <w:rPr>
          <w:rFonts w:ascii="PT Astra Serif" w:hAnsi="PT Astra Serif"/>
          <w:sz w:val="28"/>
          <w:szCs w:val="28"/>
        </w:rPr>
        <w:t>Главны</w:t>
      </w:r>
      <w:r>
        <w:rPr>
          <w:rFonts w:ascii="PT Astra Serif" w:hAnsi="PT Astra Serif"/>
          <w:sz w:val="28"/>
          <w:szCs w:val="28"/>
        </w:rPr>
        <w:t>й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ь</w:t>
      </w:r>
      <w:r w:rsidRPr="003314E1">
        <w:rPr>
          <w:rFonts w:ascii="PT Astra Serif" w:hAnsi="PT Astra Serif"/>
          <w:sz w:val="28"/>
          <w:szCs w:val="28"/>
        </w:rPr>
        <w:t xml:space="preserve"> бюджетных сре</w:t>
      </w:r>
      <w:proofErr w:type="gramStart"/>
      <w:r w:rsidRPr="003314E1">
        <w:rPr>
          <w:rFonts w:ascii="PT Astra Serif" w:hAnsi="PT Astra Serif"/>
          <w:sz w:val="28"/>
          <w:szCs w:val="28"/>
        </w:rPr>
        <w:t>дств</w:t>
      </w:r>
      <w:r w:rsidRPr="00975DA0">
        <w:rPr>
          <w:rFonts w:ascii="PT Astra Serif" w:hAnsi="PT Astra Serif"/>
          <w:sz w:val="28"/>
          <w:szCs w:val="28"/>
        </w:rPr>
        <w:t xml:space="preserve"> в т</w:t>
      </w:r>
      <w:proofErr w:type="gramEnd"/>
      <w:r w:rsidRPr="00975DA0">
        <w:rPr>
          <w:rFonts w:ascii="PT Astra Serif" w:hAnsi="PT Astra Serif"/>
          <w:sz w:val="28"/>
          <w:szCs w:val="28"/>
        </w:rPr>
        <w:t xml:space="preserve">ечение 3 рабочих дней со дня </w:t>
      </w:r>
      <w:r>
        <w:rPr>
          <w:rFonts w:ascii="PT Astra Serif" w:hAnsi="PT Astra Serif"/>
          <w:sz w:val="28"/>
          <w:szCs w:val="28"/>
        </w:rPr>
        <w:t>заседания конкурсной комиссии оформляет решение конкурсной комиссии протоколом.</w:t>
      </w:r>
    </w:p>
    <w:p w:rsidR="00922FB6" w:rsidRPr="006F5F34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36. </w:t>
      </w:r>
      <w:r w:rsidRPr="006F5F34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нформация о результатах рассмотрения заявок и итогах конкурсного отбора</w:t>
      </w:r>
      <w:r w:rsidRPr="006F5F34">
        <w:rPr>
          <w:rFonts w:ascii="PT Astra Serif" w:hAnsi="PT Astra Serif"/>
          <w:sz w:val="28"/>
          <w:szCs w:val="28"/>
        </w:rPr>
        <w:t xml:space="preserve"> размеща</w:t>
      </w:r>
      <w:r>
        <w:rPr>
          <w:rFonts w:ascii="PT Astra Serif" w:hAnsi="PT Astra Serif"/>
          <w:sz w:val="28"/>
          <w:szCs w:val="28"/>
        </w:rPr>
        <w:t>е</w:t>
      </w:r>
      <w:r w:rsidRPr="006F5F34">
        <w:rPr>
          <w:rFonts w:ascii="PT Astra Serif" w:hAnsi="PT Astra Serif"/>
          <w:sz w:val="28"/>
          <w:szCs w:val="28"/>
        </w:rPr>
        <w:t xml:space="preserve">тся </w:t>
      </w:r>
      <w:r w:rsidRPr="003314E1">
        <w:rPr>
          <w:rFonts w:ascii="PT Astra Serif" w:hAnsi="PT Astra Serif"/>
          <w:sz w:val="28"/>
          <w:szCs w:val="28"/>
        </w:rPr>
        <w:t>Главны</w:t>
      </w:r>
      <w:r>
        <w:rPr>
          <w:rFonts w:ascii="PT Astra Serif" w:hAnsi="PT Astra Serif"/>
          <w:sz w:val="28"/>
          <w:szCs w:val="28"/>
        </w:rPr>
        <w:t>м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ем</w:t>
      </w:r>
      <w:r w:rsidRPr="003314E1">
        <w:rPr>
          <w:rFonts w:ascii="PT Astra Serif" w:hAnsi="PT Astra Serif"/>
          <w:sz w:val="28"/>
          <w:szCs w:val="28"/>
        </w:rPr>
        <w:t xml:space="preserve"> бюджетных средств</w:t>
      </w:r>
      <w:r w:rsidRPr="006F5F34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 xml:space="preserve">сайте Конкурса и </w:t>
      </w:r>
      <w:r w:rsidRPr="006F5F34">
        <w:rPr>
          <w:rFonts w:ascii="PT Astra Serif" w:hAnsi="PT Astra Serif"/>
          <w:sz w:val="28"/>
          <w:szCs w:val="28"/>
        </w:rPr>
        <w:t xml:space="preserve">официальном сайте органов местного самоуправления города Югорска не позднее </w:t>
      </w:r>
      <w:r>
        <w:rPr>
          <w:rFonts w:ascii="PT Astra Serif" w:hAnsi="PT Astra Serif"/>
          <w:sz w:val="28"/>
          <w:szCs w:val="28"/>
        </w:rPr>
        <w:t>5</w:t>
      </w:r>
      <w:r w:rsidRPr="006F5F34">
        <w:rPr>
          <w:rFonts w:ascii="PT Astra Serif" w:hAnsi="PT Astra Serif"/>
          <w:sz w:val="28"/>
          <w:szCs w:val="28"/>
        </w:rPr>
        <w:t xml:space="preserve"> рабочих дней со дня заседания конкурсной комиссии. В информации об итогах проведения конкурсного отбора включаются сведения:</w:t>
      </w:r>
    </w:p>
    <w:p w:rsidR="00922FB6" w:rsidRPr="006F5F34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дата, время и место проведения рассмотрения заявок;</w:t>
      </w:r>
    </w:p>
    <w:p w:rsidR="00922FB6" w:rsidRPr="006F5F34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дата, время и место оценки заявок участников конкурсного отбора;</w:t>
      </w:r>
    </w:p>
    <w:p w:rsidR="00922FB6" w:rsidRPr="006F5F34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информация об участниках конкурсного отбора, заявки которых были рассмотрены;</w:t>
      </w:r>
    </w:p>
    <w:p w:rsidR="00922FB6" w:rsidRPr="006F5F34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22FB6" w:rsidRPr="006F5F34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- </w:t>
      </w:r>
      <w:r w:rsidRPr="00B83F65">
        <w:rPr>
          <w:rFonts w:ascii="PT Astra Serif" w:hAnsi="PT Astra Serif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</w:t>
      </w:r>
      <w:r w:rsidRPr="006F5F34">
        <w:rPr>
          <w:rFonts w:ascii="PT Astra Serif" w:hAnsi="PT Astra Serif"/>
          <w:sz w:val="28"/>
          <w:szCs w:val="28"/>
        </w:rPr>
        <w:t>;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922FB6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37. Результатом предоставления субсидии является реализация проекта, на который предоставляется субсидия. Показатели, необходимые для достижения результатов предоставления субсидии, и их значения </w:t>
      </w:r>
      <w:r>
        <w:rPr>
          <w:rFonts w:ascii="PT Astra Serif" w:hAnsi="PT Astra Serif"/>
          <w:sz w:val="28"/>
          <w:szCs w:val="28"/>
        </w:rPr>
        <w:lastRenderedPageBreak/>
        <w:t>определяются для каждого проекта индивидуально и устанавливаются соглашением.</w:t>
      </w:r>
    </w:p>
    <w:p w:rsidR="00922FB6" w:rsidRPr="00E86F74" w:rsidRDefault="00922FB6" w:rsidP="00922FB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38. </w:t>
      </w:r>
      <w:r w:rsidRPr="00E86F74">
        <w:rPr>
          <w:rFonts w:ascii="PT Astra Serif" w:hAnsi="PT Astra Serif"/>
          <w:sz w:val="28"/>
          <w:szCs w:val="28"/>
          <w:lang w:eastAsia="ru-RU"/>
        </w:rPr>
        <w:t xml:space="preserve">В случае </w:t>
      </w:r>
      <w:r>
        <w:rPr>
          <w:rFonts w:ascii="PT Astra Serif" w:hAnsi="PT Astra Serif"/>
          <w:sz w:val="28"/>
          <w:szCs w:val="28"/>
        </w:rPr>
        <w:t>не доведения Г</w:t>
      </w:r>
      <w:r w:rsidRPr="003314E1">
        <w:rPr>
          <w:rFonts w:ascii="PT Astra Serif" w:hAnsi="PT Astra Serif"/>
          <w:sz w:val="28"/>
          <w:szCs w:val="28"/>
        </w:rPr>
        <w:t>лавн</w:t>
      </w:r>
      <w:r>
        <w:rPr>
          <w:rFonts w:ascii="PT Astra Serif" w:hAnsi="PT Astra Serif"/>
          <w:sz w:val="28"/>
          <w:szCs w:val="28"/>
        </w:rPr>
        <w:t>ому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ю</w:t>
      </w:r>
      <w:r w:rsidRPr="003314E1">
        <w:rPr>
          <w:rFonts w:ascii="PT Astra Serif" w:hAnsi="PT Astra Serif"/>
          <w:sz w:val="28"/>
          <w:szCs w:val="28"/>
        </w:rPr>
        <w:t xml:space="preserve"> бюджетных средств </w:t>
      </w:r>
      <w:r>
        <w:rPr>
          <w:rFonts w:ascii="PT Astra Serif" w:hAnsi="PT Astra Serif"/>
          <w:sz w:val="28"/>
          <w:szCs w:val="28"/>
        </w:rPr>
        <w:t xml:space="preserve">– ответственному исполнителю </w:t>
      </w:r>
      <w:r w:rsidRPr="003314E1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3314E1">
        <w:rPr>
          <w:rFonts w:ascii="PT Astra Serif" w:hAnsi="PT Astra Serif"/>
          <w:sz w:val="28"/>
          <w:szCs w:val="28"/>
        </w:rPr>
        <w:t xml:space="preserve"> программ</w:t>
      </w:r>
      <w:r>
        <w:rPr>
          <w:rFonts w:ascii="PT Astra Serif" w:hAnsi="PT Astra Serif"/>
          <w:sz w:val="28"/>
          <w:szCs w:val="28"/>
        </w:rPr>
        <w:t>ы</w:t>
      </w:r>
      <w:r w:rsidRPr="003314E1">
        <w:rPr>
          <w:rFonts w:ascii="PT Astra Serif" w:hAnsi="PT Astra Serif"/>
          <w:sz w:val="28"/>
          <w:szCs w:val="28"/>
        </w:rPr>
        <w:t xml:space="preserve"> города Югорска «Развитие </w:t>
      </w:r>
      <w:r>
        <w:rPr>
          <w:rFonts w:ascii="PT Astra Serif" w:hAnsi="PT Astra Serif"/>
          <w:sz w:val="28"/>
          <w:szCs w:val="28"/>
        </w:rPr>
        <w:t xml:space="preserve">физической культуры и спорта» лимитов бюджетных обязательств указанных в пункте 3 настоящего Порядка </w:t>
      </w:r>
      <w:r w:rsidRPr="003314E1">
        <w:rPr>
          <w:rFonts w:ascii="PT Astra Serif" w:hAnsi="PT Astra Serif"/>
          <w:sz w:val="28"/>
          <w:szCs w:val="28"/>
        </w:rPr>
        <w:t>Главны</w:t>
      </w:r>
      <w:r>
        <w:rPr>
          <w:rFonts w:ascii="PT Astra Serif" w:hAnsi="PT Astra Serif"/>
          <w:sz w:val="28"/>
          <w:szCs w:val="28"/>
        </w:rPr>
        <w:t>й</w:t>
      </w:r>
      <w:r w:rsidRPr="003314E1">
        <w:rPr>
          <w:rFonts w:ascii="PT Astra Serif" w:hAnsi="PT Astra Serif"/>
          <w:sz w:val="28"/>
          <w:szCs w:val="28"/>
        </w:rPr>
        <w:t xml:space="preserve"> распорядител</w:t>
      </w:r>
      <w:r>
        <w:rPr>
          <w:rFonts w:ascii="PT Astra Serif" w:hAnsi="PT Astra Serif"/>
          <w:sz w:val="28"/>
          <w:szCs w:val="28"/>
        </w:rPr>
        <w:t>ь</w:t>
      </w:r>
      <w:r w:rsidRPr="003314E1">
        <w:rPr>
          <w:rFonts w:ascii="PT Astra Serif" w:hAnsi="PT Astra Serif"/>
          <w:sz w:val="28"/>
          <w:szCs w:val="28"/>
        </w:rPr>
        <w:t xml:space="preserve"> бюджетных средств</w:t>
      </w:r>
      <w:r w:rsidRPr="00E86F74">
        <w:rPr>
          <w:rFonts w:ascii="PT Astra Serif" w:hAnsi="PT Astra Serif"/>
          <w:sz w:val="28"/>
          <w:szCs w:val="28"/>
          <w:lang w:eastAsia="ru-RU"/>
        </w:rPr>
        <w:t xml:space="preserve"> объявляет об отмене проведения конкурса в текущем финансовом году.</w:t>
      </w:r>
    </w:p>
    <w:p w:rsidR="00922FB6" w:rsidRPr="00E86F74" w:rsidRDefault="00922FB6" w:rsidP="00922FB6">
      <w:pPr>
        <w:suppressAutoHyphens w:val="0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922FB6" w:rsidRPr="00922FB6" w:rsidRDefault="00922FB6" w:rsidP="00922FB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22FB6">
        <w:rPr>
          <w:rFonts w:ascii="PT Astra Serif" w:hAnsi="PT Astra Serif"/>
          <w:b/>
          <w:sz w:val="28"/>
          <w:szCs w:val="28"/>
        </w:rPr>
        <w:lastRenderedPageBreak/>
        <w:t>Приложение 1</w:t>
      </w:r>
    </w:p>
    <w:p w:rsidR="00922FB6" w:rsidRPr="00922FB6" w:rsidRDefault="00922FB6" w:rsidP="00922FB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22FB6">
        <w:rPr>
          <w:rFonts w:ascii="PT Astra Serif" w:hAnsi="PT Astra Serif"/>
          <w:b/>
          <w:sz w:val="28"/>
          <w:szCs w:val="28"/>
        </w:rPr>
        <w:t>к Порядку предоставления субсидий</w:t>
      </w:r>
    </w:p>
    <w:p w:rsidR="00922FB6" w:rsidRPr="00922FB6" w:rsidRDefault="00922FB6" w:rsidP="00922FB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22FB6">
        <w:rPr>
          <w:rFonts w:ascii="PT Astra Serif" w:hAnsi="PT Astra Serif"/>
          <w:b/>
          <w:sz w:val="28"/>
          <w:szCs w:val="28"/>
        </w:rPr>
        <w:t>социально ориентированным некоммерческим организациям,</w:t>
      </w:r>
    </w:p>
    <w:p w:rsidR="00922FB6" w:rsidRPr="00922FB6" w:rsidRDefault="00922FB6" w:rsidP="00922FB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922FB6">
        <w:rPr>
          <w:rFonts w:ascii="PT Astra Serif" w:hAnsi="PT Astra Serif"/>
          <w:b/>
          <w:sz w:val="28"/>
          <w:szCs w:val="28"/>
        </w:rPr>
        <w:t>не являющимся государственными (муниципальными)</w:t>
      </w:r>
      <w:proofErr w:type="gramEnd"/>
    </w:p>
    <w:p w:rsidR="00922FB6" w:rsidRPr="00922FB6" w:rsidRDefault="00922FB6" w:rsidP="00922FB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22FB6">
        <w:rPr>
          <w:rFonts w:ascii="PT Astra Serif" w:hAnsi="PT Astra Serif"/>
          <w:b/>
          <w:sz w:val="28"/>
          <w:szCs w:val="28"/>
        </w:rPr>
        <w:t xml:space="preserve">учреждениями, на организацию и проведение </w:t>
      </w:r>
    </w:p>
    <w:p w:rsidR="00922FB6" w:rsidRPr="00922FB6" w:rsidRDefault="00922FB6" w:rsidP="00922FB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22FB6">
        <w:rPr>
          <w:rFonts w:ascii="PT Astra Serif" w:hAnsi="PT Astra Serif"/>
          <w:b/>
          <w:sz w:val="28"/>
          <w:szCs w:val="28"/>
        </w:rPr>
        <w:t>социально значимых общественных мероприятий</w:t>
      </w:r>
    </w:p>
    <w:p w:rsidR="00922FB6" w:rsidRPr="00922FB6" w:rsidRDefault="00922FB6" w:rsidP="00922FB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22FB6">
        <w:rPr>
          <w:rFonts w:ascii="PT Astra Serif" w:hAnsi="PT Astra Serif"/>
          <w:b/>
          <w:sz w:val="28"/>
          <w:szCs w:val="28"/>
        </w:rPr>
        <w:t xml:space="preserve"> и (или) проектов в сфере физической культуры</w:t>
      </w:r>
    </w:p>
    <w:p w:rsidR="00922FB6" w:rsidRPr="00922FB6" w:rsidRDefault="00922FB6" w:rsidP="00922FB6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922FB6">
        <w:rPr>
          <w:rFonts w:ascii="PT Astra Serif" w:hAnsi="PT Astra Serif"/>
          <w:b/>
          <w:sz w:val="28"/>
          <w:szCs w:val="28"/>
        </w:rPr>
        <w:t xml:space="preserve"> и спорта среди различных групп населения</w:t>
      </w:r>
    </w:p>
    <w:p w:rsidR="00922FB6" w:rsidRPr="00922FB6" w:rsidRDefault="00922FB6" w:rsidP="00922FB6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922FB6" w:rsidRPr="00F30625" w:rsidRDefault="00922FB6" w:rsidP="00922FB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30625">
        <w:rPr>
          <w:rFonts w:ascii="PT Astra Serif" w:hAnsi="PT Astra Serif"/>
          <w:b/>
          <w:sz w:val="28"/>
          <w:szCs w:val="28"/>
        </w:rPr>
        <w:t xml:space="preserve">Заявка </w:t>
      </w:r>
    </w:p>
    <w:p w:rsidR="00922FB6" w:rsidRPr="00AA1750" w:rsidRDefault="00922FB6" w:rsidP="00922FB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30625">
        <w:rPr>
          <w:rFonts w:ascii="PT Astra Serif" w:hAnsi="PT Astra Serif"/>
          <w:b/>
          <w:sz w:val="28"/>
          <w:szCs w:val="28"/>
        </w:rPr>
        <w:t xml:space="preserve">на участие в конкурсе на предоставление субсидии из бюджета города Югорска социально ориентированным некоммерческим организациям, не являющимся государственными (муниципальными) учреждениями, на </w:t>
      </w:r>
      <w:r w:rsidRPr="00AA1750">
        <w:rPr>
          <w:rFonts w:ascii="PT Astra Serif" w:hAnsi="PT Astra Serif"/>
          <w:b/>
          <w:sz w:val="28"/>
          <w:szCs w:val="28"/>
        </w:rPr>
        <w:t>организацию и проведение социально значимых общественных мероприятий и (или) проектов в сфере физической культуры и спорта среди различных групп населения</w:t>
      </w:r>
    </w:p>
    <w:p w:rsidR="00922FB6" w:rsidRPr="008A22E2" w:rsidRDefault="00922FB6" w:rsidP="00922FB6">
      <w:pPr>
        <w:spacing w:line="276" w:lineRule="auto"/>
        <w:jc w:val="center"/>
        <w:rPr>
          <w:rFonts w:ascii="PT Astra Serif" w:hAnsi="PT Astra Serif"/>
          <w:b/>
          <w:szCs w:val="24"/>
        </w:rPr>
      </w:pPr>
    </w:p>
    <w:tbl>
      <w:tblPr>
        <w:tblStyle w:val="ab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237"/>
      </w:tblGrid>
      <w:tr w:rsidR="00922FB6" w:rsidRPr="00922FB6" w:rsidTr="00C1561C">
        <w:trPr>
          <w:tblHeader/>
        </w:trPr>
        <w:tc>
          <w:tcPr>
            <w:tcW w:w="567" w:type="dxa"/>
            <w:vAlign w:val="center"/>
          </w:tcPr>
          <w:p w:rsidR="00922FB6" w:rsidRPr="00922FB6" w:rsidRDefault="00922FB6" w:rsidP="00C1561C">
            <w:pPr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922FB6">
              <w:rPr>
                <w:rFonts w:ascii="PT Astra Serif" w:hAnsi="PT Astra Serif"/>
                <w:b/>
                <w:szCs w:val="24"/>
              </w:rPr>
              <w:t>№ п\</w:t>
            </w:r>
            <w:proofErr w:type="gramStart"/>
            <w:r w:rsidRPr="00922FB6">
              <w:rPr>
                <w:rFonts w:ascii="PT Astra Serif" w:hAnsi="PT Astra Serif"/>
                <w:b/>
                <w:szCs w:val="24"/>
              </w:rPr>
              <w:t>п</w:t>
            </w:r>
            <w:proofErr w:type="gramEnd"/>
          </w:p>
        </w:tc>
        <w:tc>
          <w:tcPr>
            <w:tcW w:w="2694" w:type="dxa"/>
            <w:vAlign w:val="center"/>
          </w:tcPr>
          <w:p w:rsidR="00922FB6" w:rsidRPr="00922FB6" w:rsidRDefault="00922FB6" w:rsidP="00C1561C">
            <w:pPr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922FB6">
              <w:rPr>
                <w:rFonts w:ascii="PT Astra Serif" w:hAnsi="PT Astra Serif"/>
                <w:b/>
                <w:szCs w:val="24"/>
              </w:rPr>
              <w:t>Поле заявки</w:t>
            </w:r>
          </w:p>
        </w:tc>
        <w:tc>
          <w:tcPr>
            <w:tcW w:w="6237" w:type="dxa"/>
            <w:vAlign w:val="center"/>
          </w:tcPr>
          <w:p w:rsidR="00922FB6" w:rsidRPr="00922FB6" w:rsidRDefault="00922FB6" w:rsidP="00C1561C">
            <w:pPr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922FB6">
              <w:rPr>
                <w:rFonts w:ascii="PT Astra Serif" w:hAnsi="PT Astra Serif"/>
                <w:b/>
                <w:szCs w:val="24"/>
              </w:rPr>
              <w:t>Требование к заполнению поля</w:t>
            </w:r>
          </w:p>
        </w:tc>
      </w:tr>
      <w:tr w:rsidR="00922FB6" w:rsidRPr="00922FB6" w:rsidTr="005A5C59">
        <w:tc>
          <w:tcPr>
            <w:tcW w:w="9498" w:type="dxa"/>
            <w:gridSpan w:val="3"/>
          </w:tcPr>
          <w:p w:rsidR="00922FB6" w:rsidRPr="00922FB6" w:rsidRDefault="00922FB6" w:rsidP="00922FB6">
            <w:pPr>
              <w:pStyle w:val="ac"/>
              <w:numPr>
                <w:ilvl w:val="0"/>
                <w:numId w:val="22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2FB6">
              <w:rPr>
                <w:rFonts w:ascii="PT Astra Serif" w:hAnsi="PT Astra Serif"/>
                <w:sz w:val="24"/>
                <w:szCs w:val="24"/>
              </w:rPr>
              <w:t>Общие сведения по проекту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5C59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Название проекта,</w:t>
            </w:r>
          </w:p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 xml:space="preserve">на </w:t>
            </w:r>
            <w:proofErr w:type="gramStart"/>
            <w:r w:rsidRPr="00922FB6">
              <w:rPr>
                <w:rFonts w:ascii="PT Astra Serif" w:hAnsi="PT Astra Serif"/>
                <w:szCs w:val="24"/>
              </w:rPr>
              <w:t>реализацию</w:t>
            </w:r>
            <w:proofErr w:type="gramEnd"/>
            <w:r w:rsidRPr="00922FB6">
              <w:rPr>
                <w:rFonts w:ascii="PT Astra Serif" w:hAnsi="PT Astra Serif"/>
                <w:szCs w:val="24"/>
              </w:rPr>
              <w:t xml:space="preserve"> которого запрашивается субсидия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заполнения.</w:t>
            </w:r>
            <w:r w:rsidRPr="00922FB6">
              <w:rPr>
                <w:rFonts w:ascii="PT Astra Serif" w:hAnsi="PT Astra Serif"/>
                <w:szCs w:val="24"/>
              </w:rPr>
              <w:t xml:space="preserve"> Название проекта следует писать без кавычек с заглавной буквы </w:t>
            </w:r>
            <w:r w:rsidR="005A5C59">
              <w:rPr>
                <w:rFonts w:ascii="PT Astra Serif" w:hAnsi="PT Astra Serif"/>
                <w:szCs w:val="24"/>
              </w:rPr>
              <w:t xml:space="preserve">             </w:t>
            </w:r>
            <w:r w:rsidRPr="00922FB6">
              <w:rPr>
                <w:rFonts w:ascii="PT Astra Serif" w:hAnsi="PT Astra Serif"/>
                <w:szCs w:val="24"/>
              </w:rPr>
              <w:t>и без точки в конце. После подачи заявки название проекта изменить нельзя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Направление, которому соответствует планируемая деятельность по проекту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заполнения.</w:t>
            </w:r>
            <w:r w:rsidRPr="00922FB6">
              <w:rPr>
                <w:rFonts w:ascii="PT Astra Serif" w:hAnsi="PT Astra Serif"/>
                <w:szCs w:val="24"/>
              </w:rPr>
              <w:t xml:space="preserve"> Следует выбрать направление в пункте 8 настоящего Порядка.</w:t>
            </w:r>
          </w:p>
        </w:tc>
      </w:tr>
      <w:tr w:rsidR="00922FB6" w:rsidRPr="00922FB6" w:rsidTr="005A5C59">
        <w:trPr>
          <w:trHeight w:val="2348"/>
        </w:trPr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Краткое описание проекта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заполнения.</w:t>
            </w:r>
            <w:r w:rsidRPr="00922FB6">
              <w:rPr>
                <w:rFonts w:ascii="PT Astra Serif" w:hAnsi="PT Astra Serif"/>
                <w:szCs w:val="24"/>
              </w:rPr>
              <w:t xml:space="preserve"> Необходимо описать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</w:t>
            </w:r>
            <w:r w:rsidR="005A5C59">
              <w:rPr>
                <w:rFonts w:ascii="PT Astra Serif" w:hAnsi="PT Astra Serif"/>
                <w:szCs w:val="24"/>
              </w:rPr>
              <w:t xml:space="preserve">                    </w:t>
            </w:r>
            <w:r w:rsidRPr="00922FB6">
              <w:rPr>
                <w:rFonts w:ascii="PT Astra Serif" w:hAnsi="PT Astra Serif"/>
                <w:szCs w:val="24"/>
              </w:rPr>
              <w:t>в средствах массовой</w:t>
            </w:r>
            <w:r w:rsidR="005A5C59">
              <w:rPr>
                <w:rFonts w:ascii="PT Astra Serif" w:hAnsi="PT Astra Serif"/>
                <w:szCs w:val="24"/>
              </w:rPr>
              <w:t xml:space="preserve"> информации и в сети Интернет)</w:t>
            </w:r>
            <w:proofErr w:type="gramStart"/>
            <w:r w:rsidR="005A5C59">
              <w:rPr>
                <w:rFonts w:ascii="PT Astra Serif" w:hAnsi="PT Astra Serif"/>
                <w:szCs w:val="24"/>
              </w:rPr>
              <w:t>.</w:t>
            </w:r>
            <w:proofErr w:type="gramEnd"/>
            <w:r w:rsidR="005A5C59">
              <w:rPr>
                <w:rFonts w:ascii="PT Astra Serif" w:hAnsi="PT Astra Serif"/>
                <w:szCs w:val="24"/>
              </w:rPr>
              <w:t xml:space="preserve">              </w:t>
            </w:r>
            <w:r w:rsidRPr="00922FB6">
              <w:rPr>
                <w:rFonts w:ascii="PT Astra Serif" w:hAnsi="PT Astra Serif"/>
                <w:szCs w:val="24"/>
              </w:rPr>
              <w:t>(</w:t>
            </w:r>
            <w:proofErr w:type="gramStart"/>
            <w:r w:rsidRPr="00922FB6">
              <w:rPr>
                <w:rFonts w:ascii="PT Astra Serif" w:hAnsi="PT Astra Serif"/>
                <w:szCs w:val="24"/>
              </w:rPr>
              <w:t>н</w:t>
            </w:r>
            <w:proofErr w:type="gramEnd"/>
            <w:r w:rsidRPr="00922FB6">
              <w:rPr>
                <w:rFonts w:ascii="PT Astra Serif" w:hAnsi="PT Astra Serif"/>
                <w:szCs w:val="24"/>
              </w:rPr>
              <w:t>е более 3 000 символов)</w:t>
            </w:r>
          </w:p>
        </w:tc>
      </w:tr>
      <w:tr w:rsidR="00922FB6" w:rsidRPr="00922FB6" w:rsidTr="005A5C59">
        <w:trPr>
          <w:trHeight w:val="821"/>
        </w:trPr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Дата начала реализации проекта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i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 xml:space="preserve">Данное поле обязательно для заполнения. 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ДД.ММ</w:t>
            </w:r>
            <w:proofErr w:type="gramStart"/>
            <w:r w:rsidRPr="00922FB6">
              <w:rPr>
                <w:rFonts w:ascii="PT Astra Serif" w:hAnsi="PT Astra Serif"/>
                <w:szCs w:val="24"/>
              </w:rPr>
              <w:t>.Г</w:t>
            </w:r>
            <w:proofErr w:type="gramEnd"/>
            <w:r w:rsidRPr="00922FB6">
              <w:rPr>
                <w:rFonts w:ascii="PT Astra Serif" w:hAnsi="PT Astra Serif"/>
                <w:szCs w:val="24"/>
              </w:rPr>
              <w:t>ГГГ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Дата окончания реализации проекта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i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 xml:space="preserve">Данное поле обязательно для заполнения. 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ДД.ММ</w:t>
            </w:r>
            <w:proofErr w:type="gramStart"/>
            <w:r w:rsidRPr="00922FB6">
              <w:rPr>
                <w:rFonts w:ascii="PT Astra Serif" w:hAnsi="PT Astra Serif"/>
                <w:szCs w:val="24"/>
              </w:rPr>
              <w:t>.Г</w:t>
            </w:r>
            <w:proofErr w:type="gramEnd"/>
            <w:r w:rsidRPr="00922FB6">
              <w:rPr>
                <w:rFonts w:ascii="PT Astra Serif" w:hAnsi="PT Astra Serif"/>
                <w:szCs w:val="24"/>
              </w:rPr>
              <w:t>ГГГ</w:t>
            </w:r>
          </w:p>
        </w:tc>
      </w:tr>
      <w:tr w:rsidR="00922FB6" w:rsidRPr="00922FB6" w:rsidTr="005A5C59">
        <w:trPr>
          <w:trHeight w:val="7568"/>
        </w:trPr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Обоснование социальной значимости проекта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i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Следует подробно описать проблемы целевой группы, которые планируется решить в рамках проекта. Если целевых групп несколько - необходимо описать проблемы каждой из них.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Рекомендуется придерживаться следующего плана: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1. Каких людей касается проблема? Коротко описать целевую группу: ее состав и количество представителей, которые будут включены в реализацию проекта.</w:t>
            </w:r>
          </w:p>
          <w:p w:rsidR="005A5C59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 xml:space="preserve">2. В чем заключается проблема? Важно описать, </w:t>
            </w:r>
            <w:r w:rsidR="005A5C59">
              <w:rPr>
                <w:rFonts w:ascii="PT Astra Serif" w:hAnsi="PT Astra Serif"/>
                <w:szCs w:val="24"/>
              </w:rPr>
              <w:t xml:space="preserve">                   </w:t>
            </w:r>
            <w:r w:rsidRPr="00922FB6">
              <w:rPr>
                <w:rFonts w:ascii="PT Astra Serif" w:hAnsi="PT Astra Serif"/>
                <w:szCs w:val="24"/>
              </w:rPr>
              <w:t xml:space="preserve">что сейчас не устраивает конкретную целевую группу 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и каковы причины существования этой проблемы.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 xml:space="preserve">3. Привести результаты собственных исследований целевой группы: наблюдения, опросы, интервью, а также результаты сторонних исследований со ссылками </w:t>
            </w:r>
            <w:r w:rsidR="005A5C59">
              <w:rPr>
                <w:rFonts w:ascii="PT Astra Serif" w:hAnsi="PT Astra Serif"/>
                <w:szCs w:val="24"/>
              </w:rPr>
              <w:t xml:space="preserve">                      </w:t>
            </w:r>
            <w:r w:rsidRPr="00922FB6">
              <w:rPr>
                <w:rFonts w:ascii="PT Astra Serif" w:hAnsi="PT Astra Serif"/>
                <w:szCs w:val="24"/>
              </w:rPr>
              <w:t>на источники.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 xml:space="preserve">4. Указать (при наличии) конкретные цитаты из СМИ, выдержки из официальной статистики, сведения </w:t>
            </w:r>
            <w:r w:rsidR="005A5C59">
              <w:rPr>
                <w:rFonts w:ascii="PT Astra Serif" w:hAnsi="PT Astra Serif"/>
                <w:szCs w:val="24"/>
              </w:rPr>
              <w:t xml:space="preserve">                        </w:t>
            </w:r>
            <w:r w:rsidRPr="00922FB6">
              <w:rPr>
                <w:rFonts w:ascii="PT Astra Serif" w:hAnsi="PT Astra Serif"/>
                <w:szCs w:val="24"/>
              </w:rPr>
              <w:t xml:space="preserve">от органов власти, которые касаются выбранной целевой группы, обязательно сопроводив информацию ссылками на источники. 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(не более 5000 символов)</w:t>
            </w:r>
          </w:p>
        </w:tc>
      </w:tr>
      <w:tr w:rsidR="00922FB6" w:rsidRPr="00922FB6" w:rsidTr="005A5C59">
        <w:trPr>
          <w:trHeight w:val="2115"/>
        </w:trPr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Цель проекта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i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 xml:space="preserve">Цель должна быть напрямую связана с целевой группой, направлена на решение или смягчение актуальной социальной проблемы этой группы и достижима </w:t>
            </w:r>
            <w:r w:rsidR="005A5C59">
              <w:rPr>
                <w:rFonts w:ascii="PT Astra Serif" w:hAnsi="PT Astra Serif"/>
                <w:szCs w:val="24"/>
              </w:rPr>
              <w:t xml:space="preserve">                        </w:t>
            </w:r>
            <w:r w:rsidRPr="00922FB6">
              <w:rPr>
                <w:rFonts w:ascii="PT Astra Serif" w:hAnsi="PT Astra Serif"/>
                <w:szCs w:val="24"/>
              </w:rPr>
              <w:t>к моменту завершения проекта</w:t>
            </w:r>
          </w:p>
        </w:tc>
      </w:tr>
      <w:tr w:rsidR="00922FB6" w:rsidRPr="00922FB6" w:rsidTr="005A5C59">
        <w:trPr>
          <w:trHeight w:val="2680"/>
        </w:trPr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Задачи проекта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i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5A5C59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 xml:space="preserve">Важно обеспечить логическую связь между задачами 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и причинами проблем целевых групп.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Все задачи необходимо отразить в календарном плане проекта.</w:t>
            </w:r>
          </w:p>
        </w:tc>
      </w:tr>
      <w:tr w:rsidR="00922FB6" w:rsidRPr="00922FB6" w:rsidTr="005A5C59">
        <w:trPr>
          <w:trHeight w:val="1268"/>
        </w:trPr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Количественные результаты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</w:t>
            </w:r>
            <w:r w:rsidRPr="00922FB6">
              <w:rPr>
                <w:rFonts w:ascii="PT Astra Serif" w:hAnsi="PT Astra Serif"/>
                <w:szCs w:val="24"/>
              </w:rPr>
              <w:t>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Количество человек, принявших участие в мероприятиях проекта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Качественные результаты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</w:t>
            </w:r>
            <w:r w:rsidRPr="00922FB6">
              <w:rPr>
                <w:rFonts w:ascii="PT Astra Serif" w:hAnsi="PT Astra Serif"/>
                <w:szCs w:val="24"/>
              </w:rPr>
              <w:t>.</w:t>
            </w:r>
          </w:p>
          <w:p w:rsidR="005A5C59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 xml:space="preserve">Результат достижения цели. В этом поле следует, </w:t>
            </w:r>
            <w:r w:rsidR="005A5C59">
              <w:rPr>
                <w:rFonts w:ascii="PT Astra Serif" w:hAnsi="PT Astra Serif"/>
                <w:szCs w:val="24"/>
              </w:rPr>
              <w:t xml:space="preserve">                    </w:t>
            </w:r>
            <w:r w:rsidRPr="00922FB6">
              <w:rPr>
                <w:rFonts w:ascii="PT Astra Serif" w:hAnsi="PT Astra Serif"/>
                <w:szCs w:val="24"/>
              </w:rPr>
              <w:t xml:space="preserve">как можно более конкретно ответить на вопрос: 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«Что и как изменится у представителей целевой группы после реализации мероприятий проекта?».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 xml:space="preserve">Если проектом предусмотрено взаимодействие </w:t>
            </w:r>
            <w:r w:rsidR="005A5C59">
              <w:rPr>
                <w:rFonts w:ascii="PT Astra Serif" w:hAnsi="PT Astra Serif"/>
                <w:szCs w:val="24"/>
              </w:rPr>
              <w:t xml:space="preserve">                                 </w:t>
            </w:r>
            <w:r w:rsidRPr="00922FB6">
              <w:rPr>
                <w:rFonts w:ascii="PT Astra Serif" w:hAnsi="PT Astra Serif"/>
                <w:szCs w:val="24"/>
              </w:rPr>
              <w:t>с несколькими целевыми группами, качественные результаты следует указать по каждой из них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5C59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 xml:space="preserve">Социальные партнёры проекта - субъекты, которые принимают прямое участие </w:t>
            </w:r>
          </w:p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в реализации проекта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заполняется при наличии партнеров</w:t>
            </w:r>
            <w:r w:rsidRPr="00922FB6">
              <w:rPr>
                <w:rFonts w:ascii="PT Astra Serif" w:hAnsi="PT Astra Serif"/>
                <w:szCs w:val="24"/>
              </w:rPr>
              <w:t>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Перечислить партнёров и формы их участия.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 xml:space="preserve">Письма поддержки, соглашения о сотрудничестве и иные аналогичные документы прикладываются к заявке приложением в виде документов (писем, соглашений </w:t>
            </w:r>
            <w:r w:rsidR="005A5C59">
              <w:rPr>
                <w:rFonts w:ascii="PT Astra Serif" w:hAnsi="PT Astra Serif"/>
                <w:szCs w:val="24"/>
              </w:rPr>
              <w:t xml:space="preserve">               </w:t>
            </w:r>
            <w:r w:rsidRPr="00922FB6">
              <w:rPr>
                <w:rFonts w:ascii="PT Astra Serif" w:hAnsi="PT Astra Serif"/>
                <w:szCs w:val="24"/>
              </w:rPr>
              <w:t xml:space="preserve">и др.) содержащих информацию о формах участия </w:t>
            </w:r>
            <w:r w:rsidR="005A5C59">
              <w:rPr>
                <w:rFonts w:ascii="PT Astra Serif" w:hAnsi="PT Astra Serif"/>
                <w:szCs w:val="24"/>
              </w:rPr>
              <w:t xml:space="preserve">                          </w:t>
            </w:r>
            <w:r w:rsidRPr="00922FB6">
              <w:rPr>
                <w:rFonts w:ascii="PT Astra Serif" w:hAnsi="PT Astra Serif"/>
                <w:szCs w:val="24"/>
              </w:rPr>
              <w:t>в реализации проекта (при наличии).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Общая сумма расходов на реализацию проекта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</w:t>
            </w:r>
            <w:r w:rsidRPr="00922FB6">
              <w:rPr>
                <w:rFonts w:ascii="PT Astra Serif" w:hAnsi="PT Astra Serif"/>
                <w:szCs w:val="24"/>
              </w:rPr>
              <w:t>.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Запрашиваемая сумма субсидии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</w:t>
            </w:r>
            <w:r w:rsidRPr="00922FB6">
              <w:rPr>
                <w:rFonts w:ascii="PT Astra Serif" w:hAnsi="PT Astra Serif"/>
                <w:szCs w:val="24"/>
              </w:rPr>
              <w:t>.</w:t>
            </w:r>
          </w:p>
        </w:tc>
      </w:tr>
      <w:tr w:rsidR="00922FB6" w:rsidRPr="00922FB6" w:rsidTr="005A5C59">
        <w:tc>
          <w:tcPr>
            <w:tcW w:w="9498" w:type="dxa"/>
            <w:gridSpan w:val="3"/>
          </w:tcPr>
          <w:p w:rsidR="00922FB6" w:rsidRPr="00922FB6" w:rsidRDefault="00922FB6" w:rsidP="005A5C59">
            <w:pPr>
              <w:pStyle w:val="ac"/>
              <w:numPr>
                <w:ilvl w:val="0"/>
                <w:numId w:val="22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2FB6">
              <w:rPr>
                <w:rFonts w:ascii="PT Astra Serif" w:hAnsi="PT Astra Serif"/>
                <w:sz w:val="24"/>
                <w:szCs w:val="24"/>
              </w:rPr>
              <w:t>Руководитель проекта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Фамилия Имя Отчество руководителя проекта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</w:t>
            </w:r>
            <w:r w:rsidRPr="00922FB6">
              <w:rPr>
                <w:rFonts w:ascii="PT Astra Serif" w:hAnsi="PT Astra Serif"/>
                <w:szCs w:val="24"/>
              </w:rPr>
              <w:t>.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Должность руководителя проекта  в организации-заявителе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</w:t>
            </w:r>
            <w:r w:rsidRPr="00922FB6">
              <w:rPr>
                <w:rFonts w:ascii="PT Astra Serif" w:hAnsi="PT Astra Serif"/>
                <w:szCs w:val="24"/>
              </w:rPr>
              <w:t>.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5C59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922FB6">
              <w:rPr>
                <w:rFonts w:ascii="PT Astra Serif" w:hAnsi="PT Astra Serif"/>
                <w:szCs w:val="24"/>
              </w:rPr>
              <w:t xml:space="preserve">Контактные данные руководителя проекта (номер мобильного телефона, номер рабочего телефон </w:t>
            </w:r>
            <w:proofErr w:type="gramEnd"/>
          </w:p>
          <w:p w:rsidR="005A5C59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 xml:space="preserve">(при наличии), электронная почта, ссылки на профиль </w:t>
            </w:r>
          </w:p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в социальных сетях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</w:t>
            </w:r>
            <w:r w:rsidRPr="00922FB6">
              <w:rPr>
                <w:rFonts w:ascii="PT Astra Serif" w:hAnsi="PT Astra Serif"/>
                <w:szCs w:val="24"/>
              </w:rPr>
              <w:t>.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5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5C59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 xml:space="preserve">Дополнительная информация </w:t>
            </w:r>
          </w:p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о руководителе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заполняется по усмотрению заявителя</w:t>
            </w:r>
            <w:r w:rsidRPr="00922FB6">
              <w:rPr>
                <w:rFonts w:ascii="PT Astra Serif" w:hAnsi="PT Astra Serif"/>
                <w:szCs w:val="24"/>
              </w:rPr>
              <w:t>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Образование, опыт работы  или реализации социально значимых проектов.</w:t>
            </w:r>
          </w:p>
        </w:tc>
      </w:tr>
      <w:tr w:rsidR="00922FB6" w:rsidRPr="00922FB6" w:rsidTr="005A5C59">
        <w:tc>
          <w:tcPr>
            <w:tcW w:w="9498" w:type="dxa"/>
            <w:gridSpan w:val="3"/>
          </w:tcPr>
          <w:p w:rsidR="00922FB6" w:rsidRPr="00922FB6" w:rsidRDefault="00922FB6" w:rsidP="005A5C59">
            <w:pPr>
              <w:pStyle w:val="ac"/>
              <w:numPr>
                <w:ilvl w:val="0"/>
                <w:numId w:val="22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2FB6">
              <w:rPr>
                <w:rFonts w:ascii="PT Astra Serif" w:hAnsi="PT Astra Serif"/>
                <w:sz w:val="24"/>
                <w:szCs w:val="24"/>
              </w:rPr>
              <w:t>Участник конкурсного отбора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ОГРН (основной государственный регистрационный номер)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i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ИНН (идентификационный номер налогоплательщика)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Дата регистрации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ДД.ММ</w:t>
            </w:r>
            <w:proofErr w:type="gramStart"/>
            <w:r w:rsidRPr="00922FB6">
              <w:rPr>
                <w:rFonts w:ascii="PT Astra Serif" w:hAnsi="PT Astra Serif"/>
                <w:szCs w:val="24"/>
              </w:rPr>
              <w:t>.Г</w:t>
            </w:r>
            <w:proofErr w:type="gramEnd"/>
            <w:r w:rsidRPr="00922FB6">
              <w:rPr>
                <w:rFonts w:ascii="PT Astra Serif" w:hAnsi="PT Astra Serif"/>
                <w:szCs w:val="24"/>
              </w:rPr>
              <w:t>ГГГ</w:t>
            </w:r>
            <w:r w:rsidRPr="00922FB6">
              <w:rPr>
                <w:rFonts w:ascii="PT Astra Serif" w:hAnsi="PT Astra Serif"/>
                <w:i/>
                <w:szCs w:val="24"/>
              </w:rPr>
              <w:t xml:space="preserve"> Данное поле обязательно для заполнения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Полное наименование организации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5C59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 xml:space="preserve">Сокращенное наименование организации </w:t>
            </w:r>
          </w:p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(при наличии)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Адрес  (местонахождения)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Адрес для направления  юридически  значимых сообщений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Руководитель участника конкурсного отбора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Информация о наличии лиц, имеющих право подписи без доверенности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Следует поставить отметку, если у участника Конкурса есть лица, имеющие право подписи без доверенности, кроме руководителя. При отсутствии таких лиц отметка не ставится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Контактный телефон</w:t>
            </w:r>
          </w:p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Веб-сайт, группы в социальных сетях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i/>
                <w:szCs w:val="24"/>
              </w:rPr>
              <w:t>Данное поле обязательно для заполнения</w:t>
            </w:r>
          </w:p>
        </w:tc>
      </w:tr>
      <w:tr w:rsidR="00922FB6" w:rsidRPr="00922FB6" w:rsidTr="005A5C59">
        <w:tc>
          <w:tcPr>
            <w:tcW w:w="567" w:type="dxa"/>
          </w:tcPr>
          <w:p w:rsidR="00922FB6" w:rsidRPr="00922FB6" w:rsidRDefault="00922FB6" w:rsidP="005A5C59">
            <w:pPr>
              <w:pStyle w:val="ac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5C59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 xml:space="preserve">Декларация о соответствии участника конкурсного отбора требованиям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</w:t>
            </w:r>
          </w:p>
          <w:p w:rsidR="00922FB6" w:rsidRPr="00922FB6" w:rsidRDefault="00922FB6" w:rsidP="005A5C59">
            <w:pPr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на реализацию проектов</w:t>
            </w:r>
          </w:p>
        </w:tc>
        <w:tc>
          <w:tcPr>
            <w:tcW w:w="6237" w:type="dxa"/>
          </w:tcPr>
          <w:p w:rsidR="00922FB6" w:rsidRPr="00922FB6" w:rsidRDefault="00922FB6" w:rsidP="005A5C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outlineLvl w:val="0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Подтверждаю, что не менее чем за 30 календарных дней до даты подачи объявления о конкурсе, заявитель (социально ориентированная некоммерческая организация):</w:t>
            </w:r>
          </w:p>
          <w:p w:rsidR="00922FB6" w:rsidRPr="00922FB6" w:rsidRDefault="00922FB6" w:rsidP="005A5C5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proofErr w:type="gramStart"/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- не являлся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      </w:r>
            <w:r w:rsidR="005A5C59">
              <w:rPr>
                <w:rFonts w:ascii="PT Astra Serif" w:hAnsi="PT Astra Serif"/>
                <w:szCs w:val="24"/>
                <w:lang w:eastAsia="ru-RU"/>
              </w:rPr>
              <w:t xml:space="preserve">                   </w:t>
            </w:r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в Российской Федерации (далее - офшорные компании), </w:t>
            </w:r>
            <w:r w:rsidR="005A5C59">
              <w:rPr>
                <w:rFonts w:ascii="PT Astra Serif" w:hAnsi="PT Astra Serif"/>
                <w:szCs w:val="24"/>
                <w:lang w:eastAsia="ru-RU"/>
              </w:rPr>
              <w:t xml:space="preserve">             </w:t>
            </w:r>
            <w:r w:rsidRPr="00922FB6">
              <w:rPr>
                <w:rFonts w:ascii="PT Astra Serif" w:hAnsi="PT Astra Serif"/>
                <w:szCs w:val="24"/>
                <w:lang w:eastAsia="ru-RU"/>
              </w:rPr>
      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      </w:r>
            <w:proofErr w:type="gramEnd"/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При расчете доли участия офшорных </w:t>
            </w:r>
            <w:r w:rsidRPr="00922FB6">
              <w:rPr>
                <w:rFonts w:ascii="PT Astra Serif" w:hAnsi="PT Astra Serif"/>
                <w:szCs w:val="24"/>
                <w:lang w:eastAsia="ru-RU"/>
              </w:rPr>
              <w:lastRenderedPageBreak/>
              <w:t>компаний в капитале российских юридических лиц</w:t>
            </w:r>
            <w:r w:rsidR="005A5C59">
              <w:rPr>
                <w:rFonts w:ascii="PT Astra Serif" w:hAnsi="PT Astra Serif"/>
                <w:szCs w:val="24"/>
                <w:lang w:eastAsia="ru-RU"/>
              </w:rPr>
              <w:t xml:space="preserve">              </w:t>
            </w:r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 акционерных обществ;</w:t>
            </w:r>
          </w:p>
          <w:p w:rsidR="00922FB6" w:rsidRPr="00922FB6" w:rsidRDefault="00922FB6" w:rsidP="005A5C5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922FB6">
              <w:rPr>
                <w:rFonts w:ascii="PT Astra Serif" w:hAnsi="PT Astra Serif"/>
                <w:szCs w:val="24"/>
                <w:lang w:eastAsia="ru-RU"/>
              </w:rPr>
              <w:t>- не находился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922FB6" w:rsidRPr="00922FB6" w:rsidRDefault="00922FB6" w:rsidP="005A5C5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proofErr w:type="gramStart"/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- не находился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      </w:r>
            <w:r w:rsidR="005A5C59">
              <w:rPr>
                <w:rFonts w:ascii="PT Astra Serif" w:hAnsi="PT Astra Serif"/>
                <w:szCs w:val="24"/>
                <w:lang w:eastAsia="ru-RU"/>
              </w:rPr>
              <w:t xml:space="preserve">            </w:t>
            </w:r>
            <w:r w:rsidRPr="00922FB6">
              <w:rPr>
                <w:rFonts w:ascii="PT Astra Serif" w:hAnsi="PT Astra Serif"/>
                <w:szCs w:val="24"/>
                <w:lang w:eastAsia="ru-RU"/>
              </w:rPr>
              <w:t>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922FB6" w:rsidRPr="00922FB6" w:rsidRDefault="00922FB6" w:rsidP="005A5C59">
            <w:pPr>
              <w:suppressAutoHyphens w:val="0"/>
              <w:spacing w:line="276" w:lineRule="auto"/>
              <w:ind w:firstLine="317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- не получал средства из бюджета города Югорска </w:t>
            </w:r>
            <w:r w:rsidR="005A5C59">
              <w:rPr>
                <w:rFonts w:ascii="PT Astra Serif" w:hAnsi="PT Astra Serif"/>
                <w:szCs w:val="24"/>
                <w:lang w:eastAsia="ru-RU"/>
              </w:rPr>
              <w:t xml:space="preserve">             </w:t>
            </w:r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на основании иных муниципальных правовых актов </w:t>
            </w:r>
            <w:r w:rsidR="005A5C59">
              <w:rPr>
                <w:rFonts w:ascii="PT Astra Serif" w:hAnsi="PT Astra Serif"/>
                <w:szCs w:val="24"/>
                <w:lang w:eastAsia="ru-RU"/>
              </w:rPr>
              <w:t xml:space="preserve">                 </w:t>
            </w:r>
            <w:r w:rsidRPr="00922FB6">
              <w:rPr>
                <w:rFonts w:ascii="PT Astra Serif" w:hAnsi="PT Astra Serif"/>
                <w:szCs w:val="24"/>
                <w:lang w:eastAsia="ru-RU"/>
              </w:rPr>
              <w:t>на цели, установленные настоящим Порядком;</w:t>
            </w:r>
          </w:p>
          <w:p w:rsidR="00922FB6" w:rsidRPr="00922FB6" w:rsidRDefault="00922FB6" w:rsidP="005A5C5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- не являлся иностранным агентом в соответствии </w:t>
            </w:r>
            <w:r w:rsidR="005A5C59">
              <w:rPr>
                <w:rFonts w:ascii="PT Astra Serif" w:hAnsi="PT Astra Serif"/>
                <w:szCs w:val="24"/>
                <w:lang w:eastAsia="ru-RU"/>
              </w:rPr>
              <w:t xml:space="preserve">                </w:t>
            </w:r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с Федеральным </w:t>
            </w:r>
            <w:hyperlink r:id="rId15" w:anchor="l0" w:history="1">
              <w:r w:rsidRPr="00922FB6">
                <w:rPr>
                  <w:rFonts w:ascii="PT Astra Serif" w:hAnsi="PT Astra Serif"/>
                  <w:szCs w:val="24"/>
                  <w:lang w:eastAsia="ru-RU"/>
                </w:rPr>
                <w:t>законом</w:t>
              </w:r>
            </w:hyperlink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 </w:t>
            </w:r>
            <w:hyperlink r:id="rId16" w:tooltip="ФЕДЕРАЛЬНЫЙ ЗАКОН от 14.07.2022 № 255-ФЗ ГОСУДАРСТВЕННАЯ ДУМА ФЕДЕРАЛЬНОГО СОБРАНИЯ РФ&#10;&#10;О КОНТРОЛЕ ЗА ДЕЯТЕЛЬНОСТЬЮ ЛИЦ, НАХОДЯЩИХСЯ ПОД ИНОСТРАННЫМ ВЛИЯНИЕМ" w:history="1">
              <w:r w:rsidRPr="00922FB6">
                <w:rPr>
                  <w:rFonts w:ascii="PT Astra Serif" w:hAnsi="PT Astra Serif" w:cs="Arial"/>
                  <w:szCs w:val="24"/>
                  <w:lang w:eastAsia="ru-RU"/>
                </w:rPr>
                <w:t>от 14.07.2022 № 255-ФЗ</w:t>
              </w:r>
            </w:hyperlink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 </w:t>
            </w:r>
            <w:r w:rsidR="005A5C59">
              <w:rPr>
                <w:rFonts w:ascii="PT Astra Serif" w:hAnsi="PT Astra Serif"/>
                <w:szCs w:val="24"/>
                <w:lang w:eastAsia="ru-RU"/>
              </w:rPr>
              <w:t xml:space="preserve">                      </w:t>
            </w:r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«О </w:t>
            </w:r>
            <w:proofErr w:type="gramStart"/>
            <w:r w:rsidRPr="00922FB6">
              <w:rPr>
                <w:rFonts w:ascii="PT Astra Serif" w:hAnsi="PT Astra Serif"/>
                <w:szCs w:val="24"/>
                <w:lang w:eastAsia="ru-RU"/>
              </w:rPr>
              <w:t>контроле за</w:t>
            </w:r>
            <w:proofErr w:type="gramEnd"/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 деятельностью лиц, находящихся под иностранным влиянием»;</w:t>
            </w:r>
          </w:p>
          <w:p w:rsidR="00922FB6" w:rsidRPr="00922FB6" w:rsidRDefault="00922FB6" w:rsidP="005A5C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rFonts w:ascii="PT Astra Serif" w:hAnsi="PT Astra Serif"/>
                <w:szCs w:val="24"/>
                <w:lang w:eastAsia="ru-RU"/>
              </w:rPr>
            </w:pPr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- не имел задолженности на едином налоговом счете (отсутствует или не превышает размер), определенный </w:t>
            </w:r>
            <w:hyperlink r:id="rId17" w:anchor="l12464" w:history="1">
              <w:r w:rsidRPr="00922FB6">
                <w:rPr>
                  <w:rFonts w:ascii="PT Astra Serif" w:hAnsi="PT Astra Serif"/>
                  <w:szCs w:val="24"/>
                  <w:lang w:eastAsia="ru-RU"/>
                </w:rPr>
                <w:t>пунктом 3</w:t>
              </w:r>
            </w:hyperlink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 статьи 47 Налогового кодекса Российской Федерации, по уплате налогов, сборов и страховых взносов в бюджеты бюджетной системы Российской Федерации;</w:t>
            </w:r>
          </w:p>
          <w:p w:rsidR="00922FB6" w:rsidRPr="00922FB6" w:rsidRDefault="00922FB6" w:rsidP="005A5C59">
            <w:pPr>
              <w:spacing w:line="276" w:lineRule="auto"/>
              <w:ind w:firstLine="317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  <w:lang w:eastAsia="ru-RU"/>
              </w:rPr>
              <w:t>- не имел просроченной задолженности по возврату</w:t>
            </w:r>
            <w:r w:rsidR="005A5C59">
              <w:rPr>
                <w:rFonts w:ascii="PT Astra Serif" w:hAnsi="PT Astra Serif"/>
                <w:szCs w:val="24"/>
                <w:lang w:eastAsia="ru-RU"/>
              </w:rPr>
              <w:t xml:space="preserve">        </w:t>
            </w:r>
            <w:r w:rsidRPr="00922FB6">
              <w:rPr>
                <w:rFonts w:ascii="PT Astra Serif" w:hAnsi="PT Astra Serif"/>
                <w:szCs w:val="24"/>
                <w:lang w:eastAsia="ru-RU"/>
              </w:rPr>
              <w:t xml:space="preserve"> в бюджет города Югорска</w:t>
            </w:r>
            <w:r w:rsidRPr="00922FB6">
              <w:rPr>
                <w:rFonts w:ascii="PT Astra Serif" w:hAnsi="PT Astra Serif"/>
                <w:szCs w:val="24"/>
              </w:rPr>
              <w:t xml:space="preserve">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Югорском. </w:t>
            </w:r>
          </w:p>
        </w:tc>
      </w:tr>
      <w:tr w:rsidR="00922FB6" w:rsidRPr="00922FB6" w:rsidTr="005A5C59">
        <w:tc>
          <w:tcPr>
            <w:tcW w:w="9498" w:type="dxa"/>
            <w:gridSpan w:val="3"/>
          </w:tcPr>
          <w:p w:rsidR="00922FB6" w:rsidRPr="00922FB6" w:rsidRDefault="00922FB6" w:rsidP="005A5C59">
            <w:pPr>
              <w:pStyle w:val="ac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2FB6">
              <w:rPr>
                <w:rFonts w:ascii="PT Astra Serif" w:hAnsi="PT Astra Serif"/>
                <w:sz w:val="24"/>
                <w:szCs w:val="24"/>
              </w:rPr>
              <w:lastRenderedPageBreak/>
              <w:t>4. Календарный план проекта</w:t>
            </w:r>
          </w:p>
        </w:tc>
      </w:tr>
      <w:tr w:rsidR="00922FB6" w:rsidRPr="00922FB6" w:rsidTr="005A5C59">
        <w:tc>
          <w:tcPr>
            <w:tcW w:w="9498" w:type="dxa"/>
            <w:gridSpan w:val="3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Следует перечислить все мероприятия в рамках проекта, которые запланированы</w:t>
            </w:r>
            <w:r w:rsidR="005A5C59">
              <w:rPr>
                <w:rFonts w:ascii="PT Astra Serif" w:hAnsi="PT Astra Serif"/>
                <w:szCs w:val="24"/>
              </w:rPr>
              <w:t xml:space="preserve">                </w:t>
            </w:r>
            <w:r w:rsidRPr="00922FB6">
              <w:rPr>
                <w:rFonts w:ascii="PT Astra Serif" w:hAnsi="PT Astra Serif"/>
                <w:szCs w:val="24"/>
              </w:rPr>
              <w:t xml:space="preserve"> для выполнения каждой из поставленных задач и достижения цели проекта.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lastRenderedPageBreak/>
              <w:t>В каждом мероприятии должны быть: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1.</w:t>
            </w:r>
            <w:r w:rsidR="005A5C59">
              <w:rPr>
                <w:rFonts w:ascii="PT Astra Serif" w:hAnsi="PT Astra Serif"/>
                <w:szCs w:val="24"/>
              </w:rPr>
              <w:t xml:space="preserve"> </w:t>
            </w:r>
            <w:r w:rsidRPr="00922FB6">
              <w:rPr>
                <w:rFonts w:ascii="PT Astra Serif" w:hAnsi="PT Astra Serif"/>
                <w:szCs w:val="24"/>
              </w:rPr>
              <w:t>Содержание и место проведение - подробная информация о том, что именно будет происходить, для какой целевой группы, где конкретно будет проходить мероприятие. Если в проекте несколько целевых групп, то мероприятия должны быть предусмотрены для каждой из них.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2.</w:t>
            </w:r>
            <w:r w:rsidR="005A5C59">
              <w:rPr>
                <w:rFonts w:ascii="PT Astra Serif" w:hAnsi="PT Astra Serif"/>
                <w:szCs w:val="24"/>
              </w:rPr>
              <w:t xml:space="preserve"> </w:t>
            </w:r>
            <w:r w:rsidRPr="00922FB6">
              <w:rPr>
                <w:rFonts w:ascii="PT Astra Serif" w:hAnsi="PT Astra Serif"/>
                <w:szCs w:val="24"/>
              </w:rPr>
              <w:t>Время проведения –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3.</w:t>
            </w:r>
            <w:r w:rsidR="005A5C59">
              <w:rPr>
                <w:rFonts w:ascii="PT Astra Serif" w:hAnsi="PT Astra Serif"/>
                <w:szCs w:val="24"/>
              </w:rPr>
              <w:t xml:space="preserve"> </w:t>
            </w:r>
            <w:r w:rsidRPr="00922FB6">
              <w:rPr>
                <w:rFonts w:ascii="PT Astra Serif" w:hAnsi="PT Astra Serif"/>
                <w:szCs w:val="24"/>
              </w:rPr>
              <w:t>Ожидаемый результат мероприятия – это ответ на вопрос «Что будет сделано»? «Как?», «Запланировано ли участие представителей целевых групп, в каком количестве?»</w:t>
            </w:r>
          </w:p>
        </w:tc>
      </w:tr>
      <w:tr w:rsidR="00922FB6" w:rsidRPr="00922FB6" w:rsidTr="005A5C59">
        <w:tc>
          <w:tcPr>
            <w:tcW w:w="9498" w:type="dxa"/>
            <w:gridSpan w:val="3"/>
          </w:tcPr>
          <w:p w:rsidR="00922FB6" w:rsidRPr="00922FB6" w:rsidRDefault="00922FB6" w:rsidP="005A5C59">
            <w:pPr>
              <w:pStyle w:val="ac"/>
              <w:numPr>
                <w:ilvl w:val="0"/>
                <w:numId w:val="25"/>
              </w:num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22FB6">
              <w:rPr>
                <w:rFonts w:ascii="PT Astra Serif" w:hAnsi="PT Astra Serif"/>
                <w:sz w:val="24"/>
                <w:szCs w:val="24"/>
              </w:rPr>
              <w:lastRenderedPageBreak/>
              <w:t>Бюджет проекта</w:t>
            </w:r>
          </w:p>
        </w:tc>
      </w:tr>
      <w:tr w:rsidR="00922FB6" w:rsidRPr="00922FB6" w:rsidTr="005A5C59">
        <w:tc>
          <w:tcPr>
            <w:tcW w:w="9498" w:type="dxa"/>
            <w:gridSpan w:val="3"/>
          </w:tcPr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 xml:space="preserve">Рекомендуется до заполнения бюджета проекта осуществлять его проектирование в </w:t>
            </w:r>
            <w:proofErr w:type="spellStart"/>
            <w:r w:rsidRPr="00922FB6">
              <w:rPr>
                <w:rFonts w:ascii="PT Astra Serif" w:hAnsi="PT Astra Serif"/>
                <w:szCs w:val="24"/>
              </w:rPr>
              <w:t>Excel</w:t>
            </w:r>
            <w:proofErr w:type="spellEnd"/>
            <w:r w:rsidRPr="00922FB6">
              <w:rPr>
                <w:rFonts w:ascii="PT Astra Serif" w:hAnsi="PT Astra Serif"/>
                <w:szCs w:val="24"/>
              </w:rPr>
              <w:t xml:space="preserve"> или аналогичных программах.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 xml:space="preserve">Бюджет проекта состоит из расходов необходимых для реализации мероприятий </w:t>
            </w:r>
            <w:r w:rsidR="005A5C59">
              <w:rPr>
                <w:rFonts w:ascii="PT Astra Serif" w:hAnsi="PT Astra Serif"/>
                <w:szCs w:val="24"/>
              </w:rPr>
              <w:t xml:space="preserve">                           </w:t>
            </w:r>
            <w:r w:rsidRPr="00922FB6">
              <w:rPr>
                <w:rFonts w:ascii="PT Astra Serif" w:hAnsi="PT Astra Serif"/>
                <w:szCs w:val="24"/>
              </w:rPr>
              <w:t>и достижения ожидаемых результатов.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Бюджет формируется из запрашиваемой суммы гранта.</w:t>
            </w:r>
          </w:p>
          <w:p w:rsidR="00922FB6" w:rsidRPr="00922FB6" w:rsidRDefault="00922FB6" w:rsidP="005A5C59">
            <w:pPr>
              <w:spacing w:line="276" w:lineRule="auto"/>
              <w:jc w:val="both"/>
              <w:rPr>
                <w:rFonts w:ascii="PT Astra Serif" w:hAnsi="PT Astra Serif"/>
                <w:szCs w:val="24"/>
              </w:rPr>
            </w:pPr>
            <w:r w:rsidRPr="00922FB6">
              <w:rPr>
                <w:rFonts w:ascii="PT Astra Serif" w:hAnsi="PT Astra Serif"/>
                <w:szCs w:val="24"/>
              </w:rPr>
              <w:t>К бюджету проекта прикладывается расчет субсидии, обоснование расходов по каждой позиции</w:t>
            </w:r>
          </w:p>
        </w:tc>
      </w:tr>
    </w:tbl>
    <w:p w:rsidR="00922FB6" w:rsidRDefault="00922FB6" w:rsidP="00922FB6">
      <w:pPr>
        <w:spacing w:line="276" w:lineRule="auto"/>
        <w:rPr>
          <w:rFonts w:ascii="PT Astra Serif" w:hAnsi="PT Astra Serif"/>
          <w:szCs w:val="24"/>
        </w:rPr>
      </w:pPr>
    </w:p>
    <w:p w:rsidR="00922FB6" w:rsidRDefault="00922FB6" w:rsidP="00922FB6">
      <w:pPr>
        <w:spacing w:line="276" w:lineRule="auto"/>
        <w:ind w:firstLine="708"/>
        <w:jc w:val="both"/>
        <w:rPr>
          <w:rFonts w:ascii="PT Astra Serif" w:hAnsi="PT Astra Serif"/>
          <w:szCs w:val="24"/>
        </w:rPr>
      </w:pPr>
      <w:r w:rsidRPr="008A22E2">
        <w:rPr>
          <w:rFonts w:ascii="PT Astra Serif" w:hAnsi="PT Astra Serif"/>
          <w:szCs w:val="24"/>
        </w:rPr>
        <w:t xml:space="preserve">Согласен на публикацию (размещение) в информационно -  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</w:t>
      </w:r>
      <w:r w:rsidR="005A5C59">
        <w:rPr>
          <w:rFonts w:ascii="PT Astra Serif" w:hAnsi="PT Astra Serif"/>
          <w:szCs w:val="24"/>
        </w:rPr>
        <w:t xml:space="preserve">                     </w:t>
      </w:r>
      <w:r w:rsidRPr="008A22E2">
        <w:rPr>
          <w:rFonts w:ascii="PT Astra Serif" w:hAnsi="PT Astra Serif"/>
          <w:szCs w:val="24"/>
        </w:rPr>
        <w:t>с соответствующим отбором, а также на обработку персональных данных лиц, указанных в заявке</w:t>
      </w:r>
      <w:r>
        <w:rPr>
          <w:rFonts w:ascii="PT Astra Serif" w:hAnsi="PT Astra Serif"/>
          <w:szCs w:val="24"/>
        </w:rPr>
        <w:t xml:space="preserve"> в соответствии с Федеральным законом от 27.07.2006 № 152-ФЗ «О персональных данных».</w:t>
      </w:r>
    </w:p>
    <w:p w:rsidR="00922FB6" w:rsidRDefault="00922FB6" w:rsidP="00922FB6">
      <w:pPr>
        <w:spacing w:line="276" w:lineRule="auto"/>
        <w:jc w:val="both"/>
        <w:rPr>
          <w:rFonts w:ascii="PT Astra Serif" w:hAnsi="PT Astra Serif"/>
          <w:szCs w:val="24"/>
        </w:rPr>
      </w:pPr>
    </w:p>
    <w:p w:rsidR="00922FB6" w:rsidRPr="003922B0" w:rsidRDefault="00922FB6" w:rsidP="00922FB6">
      <w:pPr>
        <w:spacing w:line="276" w:lineRule="auto"/>
        <w:jc w:val="both"/>
        <w:rPr>
          <w:rFonts w:ascii="PT Astra Serif" w:hAnsi="PT Astra Serif"/>
          <w:szCs w:val="24"/>
          <w:u w:val="single"/>
        </w:rPr>
      </w:pPr>
      <w:r>
        <w:rPr>
          <w:rFonts w:ascii="PT Astra Serif" w:hAnsi="PT Astra Serif"/>
          <w:szCs w:val="24"/>
          <w:u w:val="single"/>
        </w:rPr>
        <w:t>__________________         ___________________              __________________________</w:t>
      </w:r>
    </w:p>
    <w:p w:rsidR="00922FB6" w:rsidRPr="00431063" w:rsidRDefault="00922FB6" w:rsidP="00922FB6">
      <w:pPr>
        <w:spacing w:line="276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Должность</w:t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  <w:t xml:space="preserve">подпись </w:t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</w:r>
      <w:r>
        <w:rPr>
          <w:rFonts w:ascii="PT Astra Serif" w:hAnsi="PT Astra Serif"/>
          <w:szCs w:val="24"/>
        </w:rPr>
        <w:tab/>
        <w:t>Ф.И.О.</w:t>
      </w:r>
    </w:p>
    <w:p w:rsidR="00922FB6" w:rsidRDefault="00922FB6" w:rsidP="00922FB6">
      <w:pPr>
        <w:spacing w:line="276" w:lineRule="auto"/>
        <w:jc w:val="both"/>
        <w:rPr>
          <w:rFonts w:ascii="PT Astra Serif" w:hAnsi="PT Astra Serif"/>
          <w:szCs w:val="24"/>
        </w:rPr>
      </w:pPr>
    </w:p>
    <w:p w:rsidR="00922FB6" w:rsidRDefault="00922FB6" w:rsidP="00922FB6">
      <w:pPr>
        <w:spacing w:line="276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_________________</w:t>
      </w:r>
    </w:p>
    <w:p w:rsidR="00922FB6" w:rsidRPr="00431063" w:rsidRDefault="00922FB6" w:rsidP="00922FB6">
      <w:pPr>
        <w:spacing w:line="276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Дата</w:t>
      </w:r>
    </w:p>
    <w:p w:rsidR="00922FB6" w:rsidRPr="00431063" w:rsidRDefault="00922FB6" w:rsidP="00922FB6">
      <w:pPr>
        <w:spacing w:line="276" w:lineRule="auto"/>
        <w:jc w:val="right"/>
        <w:rPr>
          <w:rFonts w:ascii="PT Astra Serif" w:hAnsi="PT Astra Serif"/>
          <w:szCs w:val="24"/>
        </w:rPr>
      </w:pPr>
    </w:p>
    <w:p w:rsidR="00922FB6" w:rsidRPr="00431063" w:rsidRDefault="00922FB6" w:rsidP="00922FB6">
      <w:pPr>
        <w:spacing w:line="276" w:lineRule="auto"/>
        <w:jc w:val="right"/>
        <w:rPr>
          <w:rFonts w:ascii="PT Astra Serif" w:hAnsi="PT Astra Serif"/>
          <w:szCs w:val="24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Cs w:val="24"/>
        </w:rPr>
      </w:pPr>
    </w:p>
    <w:p w:rsidR="00922FB6" w:rsidRPr="00431063" w:rsidRDefault="00922FB6" w:rsidP="00922FB6">
      <w:pPr>
        <w:spacing w:line="276" w:lineRule="auto"/>
        <w:jc w:val="right"/>
        <w:rPr>
          <w:rFonts w:ascii="PT Astra Serif" w:hAnsi="PT Astra Serif"/>
          <w:szCs w:val="24"/>
        </w:rPr>
      </w:pPr>
    </w:p>
    <w:p w:rsidR="00922FB6" w:rsidRDefault="00922FB6" w:rsidP="00922FB6">
      <w:pPr>
        <w:spacing w:line="276" w:lineRule="auto"/>
        <w:jc w:val="right"/>
        <w:rPr>
          <w:rFonts w:ascii="PT Astra Serif" w:hAnsi="PT Astra Serif"/>
          <w:szCs w:val="24"/>
        </w:rPr>
      </w:pPr>
    </w:p>
    <w:p w:rsidR="00922FB6" w:rsidRPr="00431063" w:rsidRDefault="00922FB6" w:rsidP="00922FB6">
      <w:pPr>
        <w:spacing w:line="276" w:lineRule="auto"/>
        <w:jc w:val="right"/>
        <w:rPr>
          <w:rFonts w:ascii="PT Astra Serif" w:hAnsi="PT Astra Serif"/>
          <w:szCs w:val="24"/>
        </w:rPr>
      </w:pPr>
    </w:p>
    <w:p w:rsidR="00922FB6" w:rsidRDefault="00922FB6" w:rsidP="00922FB6">
      <w:pPr>
        <w:jc w:val="right"/>
        <w:rPr>
          <w:rFonts w:ascii="PT Astra Serif" w:hAnsi="PT Astra Serif"/>
          <w:szCs w:val="24"/>
        </w:rPr>
      </w:pPr>
    </w:p>
    <w:p w:rsidR="00922FB6" w:rsidRDefault="00922FB6" w:rsidP="00922FB6">
      <w:pPr>
        <w:jc w:val="right"/>
        <w:rPr>
          <w:rFonts w:ascii="PT Astra Serif" w:hAnsi="PT Astra Serif"/>
          <w:szCs w:val="24"/>
        </w:rPr>
      </w:pPr>
    </w:p>
    <w:p w:rsidR="00922FB6" w:rsidRDefault="00922FB6" w:rsidP="00922FB6">
      <w:pPr>
        <w:jc w:val="right"/>
        <w:rPr>
          <w:rFonts w:ascii="PT Astra Serif" w:hAnsi="PT Astra Serif"/>
          <w:szCs w:val="24"/>
        </w:rPr>
      </w:pPr>
    </w:p>
    <w:p w:rsidR="00922FB6" w:rsidRDefault="00922FB6" w:rsidP="00922FB6">
      <w:pPr>
        <w:jc w:val="right"/>
        <w:rPr>
          <w:rFonts w:ascii="PT Astra Serif" w:hAnsi="PT Astra Serif"/>
          <w:szCs w:val="24"/>
        </w:rPr>
      </w:pPr>
    </w:p>
    <w:p w:rsidR="00922FB6" w:rsidRDefault="00922FB6" w:rsidP="00922FB6">
      <w:pPr>
        <w:jc w:val="right"/>
        <w:rPr>
          <w:rFonts w:ascii="PT Astra Serif" w:hAnsi="PT Astra Serif"/>
          <w:szCs w:val="24"/>
        </w:rPr>
      </w:pPr>
    </w:p>
    <w:p w:rsidR="00922FB6" w:rsidRDefault="00922FB6" w:rsidP="00922FB6">
      <w:pPr>
        <w:jc w:val="right"/>
        <w:rPr>
          <w:rFonts w:ascii="PT Astra Serif" w:hAnsi="PT Astra Serif"/>
          <w:szCs w:val="24"/>
        </w:rPr>
      </w:pPr>
    </w:p>
    <w:p w:rsidR="00922FB6" w:rsidRDefault="00922FB6" w:rsidP="00922FB6">
      <w:pPr>
        <w:jc w:val="right"/>
        <w:rPr>
          <w:rFonts w:ascii="PT Astra Serif" w:hAnsi="PT Astra Serif"/>
          <w:szCs w:val="24"/>
        </w:rPr>
      </w:pPr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lastRenderedPageBreak/>
        <w:t>Приложение 2</w:t>
      </w:r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 xml:space="preserve">к Порядку предоставления </w:t>
      </w:r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 xml:space="preserve">субсидий социально </w:t>
      </w:r>
      <w:proofErr w:type="gramStart"/>
      <w:r w:rsidRPr="00C1561C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некоммерческим организациям,</w:t>
      </w:r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proofErr w:type="gramStart"/>
      <w:r w:rsidRPr="00C1561C">
        <w:rPr>
          <w:rFonts w:ascii="PT Astra Serif" w:hAnsi="PT Astra Serif"/>
          <w:b/>
          <w:sz w:val="28"/>
          <w:szCs w:val="28"/>
        </w:rPr>
        <w:t>не являющимся государственными</w:t>
      </w:r>
      <w:proofErr w:type="gramEnd"/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(муниципальными) учреждениями,</w:t>
      </w:r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 xml:space="preserve">на организацию и проведение </w:t>
      </w:r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социально значимых общественных мероприятий</w:t>
      </w:r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 xml:space="preserve"> и (или) проектов в сфере физической культуры</w:t>
      </w:r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 xml:space="preserve"> и спорта среди различных групп населения</w:t>
      </w:r>
    </w:p>
    <w:p w:rsidR="00922FB6" w:rsidRDefault="00922FB6" w:rsidP="00C1561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22FB6" w:rsidRPr="00235B20" w:rsidRDefault="00922FB6" w:rsidP="00C1561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922FB6" w:rsidRPr="00235B20" w:rsidRDefault="00922FB6" w:rsidP="00C1561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235B20">
        <w:rPr>
          <w:rFonts w:ascii="PT Astra Serif" w:hAnsi="PT Astra Serif"/>
          <w:b/>
          <w:sz w:val="28"/>
          <w:szCs w:val="28"/>
        </w:rPr>
        <w:t>о конкурсной комиссии по рассмотрению и оценке проектов социально ориентированных некоммерческих организаций, не являющихся государственными (муниципальными) учреждениями</w:t>
      </w:r>
    </w:p>
    <w:p w:rsidR="00922FB6" w:rsidRPr="00235B20" w:rsidRDefault="00922FB6" w:rsidP="00C1561C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235B20">
        <w:rPr>
          <w:rFonts w:ascii="PT Astra Serif" w:hAnsi="PT Astra Serif"/>
          <w:b/>
          <w:sz w:val="28"/>
          <w:szCs w:val="28"/>
        </w:rPr>
        <w:t>(далее - Положение)</w:t>
      </w:r>
    </w:p>
    <w:p w:rsidR="00922FB6" w:rsidRPr="00235B20" w:rsidRDefault="00922FB6" w:rsidP="00C1561C">
      <w:pPr>
        <w:spacing w:line="276" w:lineRule="auto"/>
        <w:jc w:val="both"/>
        <w:rPr>
          <w:szCs w:val="24"/>
        </w:rPr>
      </w:pPr>
    </w:p>
    <w:p w:rsidR="00922FB6" w:rsidRPr="00235B20" w:rsidRDefault="00922FB6" w:rsidP="00C1561C">
      <w:pPr>
        <w:numPr>
          <w:ilvl w:val="0"/>
          <w:numId w:val="11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235B20">
        <w:rPr>
          <w:rFonts w:ascii="PT Astra Serif" w:hAnsi="PT Astra Serif"/>
          <w:b/>
          <w:sz w:val="28"/>
          <w:szCs w:val="28"/>
        </w:rPr>
        <w:t>Общие положения</w:t>
      </w:r>
    </w:p>
    <w:p w:rsidR="00922FB6" w:rsidRPr="00235B20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35B20">
        <w:rPr>
          <w:rFonts w:ascii="PT Astra Serif" w:hAnsi="PT Astra Serif"/>
          <w:sz w:val="28"/>
          <w:szCs w:val="28"/>
        </w:rPr>
        <w:t>1.1. Конкурсная комиссия по рассмотрению и оценке проектов социально ориентированных некоммерческих организаций, не являющихся государственными (муниципальными) учреждениями (далее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235B20">
        <w:rPr>
          <w:rFonts w:ascii="PT Astra Serif" w:hAnsi="PT Astra Serif"/>
          <w:sz w:val="28"/>
          <w:szCs w:val="28"/>
        </w:rPr>
        <w:t>– конкурсная комиссия) является коллегиальным органом. В ее состав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922FB6" w:rsidRPr="00235B20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35B20">
        <w:rPr>
          <w:rFonts w:ascii="PT Astra Serif" w:hAnsi="PT Astra Serif"/>
          <w:sz w:val="28"/>
          <w:szCs w:val="28"/>
        </w:rPr>
        <w:t>1.2. Председатель конкурсной комиссии организует работу конкурсной комиссии, распределяет обязанности между заместителем, секретарем</w:t>
      </w:r>
      <w:r w:rsidR="00C1561C">
        <w:rPr>
          <w:rFonts w:ascii="PT Astra Serif" w:hAnsi="PT Astra Serif"/>
          <w:sz w:val="28"/>
          <w:szCs w:val="28"/>
        </w:rPr>
        <w:t xml:space="preserve">                  </w:t>
      </w:r>
      <w:r w:rsidRPr="00235B20">
        <w:rPr>
          <w:rFonts w:ascii="PT Astra Serif" w:hAnsi="PT Astra Serif"/>
          <w:sz w:val="28"/>
          <w:szCs w:val="28"/>
        </w:rPr>
        <w:t xml:space="preserve"> и членами конкурсной комиссии.</w:t>
      </w:r>
    </w:p>
    <w:p w:rsidR="00922FB6" w:rsidRPr="00235B20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35B20">
        <w:rPr>
          <w:rFonts w:ascii="PT Astra Serif" w:hAnsi="PT Astra Serif"/>
          <w:sz w:val="28"/>
          <w:szCs w:val="28"/>
        </w:rPr>
        <w:t>1.3. Заместитель председателя конкурсной комиссии исполняет обязанности председателя в период его отсутствия.</w:t>
      </w:r>
    </w:p>
    <w:p w:rsidR="00922FB6" w:rsidRPr="00235B20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35B20">
        <w:rPr>
          <w:rFonts w:ascii="PT Astra Serif" w:hAnsi="PT Astra Serif"/>
          <w:sz w:val="28"/>
          <w:szCs w:val="28"/>
        </w:rPr>
        <w:t>1.4. Секретарь конкурсной комиссии оповещает членов конкурсной комиссии о времени и месте заседания конкурсной комиссии, ведет протоколы заседаний конкурсной комиссии.</w:t>
      </w:r>
    </w:p>
    <w:p w:rsidR="00922FB6" w:rsidRPr="00231616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235B20">
        <w:rPr>
          <w:rFonts w:ascii="PT Astra Serif" w:hAnsi="PT Astra Serif"/>
          <w:sz w:val="28"/>
          <w:szCs w:val="28"/>
        </w:rPr>
        <w:t>1.5. </w:t>
      </w:r>
      <w:r>
        <w:rPr>
          <w:rFonts w:ascii="PT Astra Serif" w:hAnsi="PT Astra Serif"/>
          <w:sz w:val="28"/>
          <w:szCs w:val="28"/>
          <w:lang w:eastAsia="ru-RU"/>
        </w:rPr>
        <w:t>Состав конкурсной комиссии формируется</w:t>
      </w:r>
      <w:r w:rsidRPr="00AF2229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из </w:t>
      </w:r>
      <w:r w:rsidRPr="00C47619">
        <w:rPr>
          <w:rFonts w:ascii="PT Astra Serif" w:hAnsi="PT Astra Serif"/>
          <w:sz w:val="28"/>
          <w:szCs w:val="28"/>
          <w:lang w:eastAsia="ru-RU"/>
        </w:rPr>
        <w:t>представителей органов и структурных подразделений администрации города</w:t>
      </w:r>
      <w:r>
        <w:rPr>
          <w:rFonts w:ascii="PT Astra Serif" w:hAnsi="PT Astra Serif"/>
          <w:sz w:val="28"/>
          <w:szCs w:val="28"/>
          <w:lang w:eastAsia="ru-RU"/>
        </w:rPr>
        <w:t xml:space="preserve"> Югорска</w:t>
      </w:r>
      <w:r w:rsidRPr="00C47619">
        <w:rPr>
          <w:rFonts w:ascii="PT Astra Serif" w:hAnsi="PT Astra Serif"/>
          <w:sz w:val="28"/>
          <w:szCs w:val="28"/>
          <w:lang w:eastAsia="ru-RU"/>
        </w:rPr>
        <w:t>, Общес</w:t>
      </w:r>
      <w:r>
        <w:rPr>
          <w:rFonts w:ascii="PT Astra Serif" w:hAnsi="PT Astra Serif"/>
          <w:sz w:val="28"/>
          <w:szCs w:val="28"/>
          <w:lang w:eastAsia="ru-RU"/>
        </w:rPr>
        <w:t xml:space="preserve">твенного совета </w:t>
      </w:r>
      <w:r w:rsidRPr="00231616">
        <w:rPr>
          <w:rFonts w:ascii="PT Astra Serif" w:hAnsi="PT Astra Serif"/>
          <w:sz w:val="28"/>
          <w:szCs w:val="28"/>
          <w:lang w:eastAsia="ru-RU"/>
        </w:rPr>
        <w:t xml:space="preserve">города Югорска, Думы города Югорска </w:t>
      </w:r>
      <w:r w:rsidR="00C1561C">
        <w:rPr>
          <w:rFonts w:ascii="PT Astra Serif" w:hAnsi="PT Astra Serif"/>
          <w:sz w:val="28"/>
          <w:szCs w:val="28"/>
          <w:lang w:eastAsia="ru-RU"/>
        </w:rPr>
        <w:t xml:space="preserve">                        </w:t>
      </w:r>
      <w:r w:rsidRPr="00231616">
        <w:rPr>
          <w:rFonts w:ascii="PT Astra Serif" w:hAnsi="PT Astra Serif"/>
          <w:sz w:val="28"/>
          <w:szCs w:val="28"/>
          <w:lang w:eastAsia="ru-RU"/>
        </w:rPr>
        <w:t xml:space="preserve">и утверждается приказом Управления социальной политики администрации города Югорска. </w:t>
      </w:r>
    </w:p>
    <w:p w:rsidR="00922FB6" w:rsidRPr="00231616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1616">
        <w:rPr>
          <w:rFonts w:ascii="PT Astra Serif" w:hAnsi="PT Astra Serif"/>
          <w:sz w:val="28"/>
          <w:szCs w:val="28"/>
        </w:rPr>
        <w:t>1.6. Члены конкурсной комиссии работают на общественных началах</w:t>
      </w:r>
      <w:r w:rsidR="00C1561C">
        <w:rPr>
          <w:rFonts w:ascii="PT Astra Serif" w:hAnsi="PT Astra Serif"/>
          <w:sz w:val="28"/>
          <w:szCs w:val="28"/>
        </w:rPr>
        <w:t xml:space="preserve">             </w:t>
      </w:r>
      <w:r w:rsidRPr="00231616">
        <w:rPr>
          <w:rFonts w:ascii="PT Astra Serif" w:hAnsi="PT Astra Serif"/>
          <w:sz w:val="28"/>
          <w:szCs w:val="28"/>
        </w:rPr>
        <w:t xml:space="preserve"> и принимают личное участие в ее работе.</w:t>
      </w:r>
    </w:p>
    <w:p w:rsidR="00922FB6" w:rsidRPr="00231616" w:rsidRDefault="00922FB6" w:rsidP="00C1561C">
      <w:pPr>
        <w:numPr>
          <w:ilvl w:val="0"/>
          <w:numId w:val="11"/>
        </w:numPr>
        <w:spacing w:line="276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231616">
        <w:rPr>
          <w:rFonts w:ascii="PT Astra Serif" w:hAnsi="PT Astra Serif"/>
          <w:b/>
          <w:sz w:val="28"/>
          <w:szCs w:val="28"/>
        </w:rPr>
        <w:lastRenderedPageBreak/>
        <w:t>Деятельность конкурсной комиссии</w:t>
      </w:r>
    </w:p>
    <w:p w:rsidR="00922FB6" w:rsidRPr="00231616" w:rsidRDefault="00922FB6" w:rsidP="00C1561C">
      <w:pPr>
        <w:pStyle w:val="a9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1616">
        <w:rPr>
          <w:rFonts w:ascii="PT Astra Serif" w:hAnsi="PT Astra Serif"/>
          <w:sz w:val="28"/>
          <w:szCs w:val="28"/>
        </w:rPr>
        <w:t xml:space="preserve">2.1. Формой работы конкурсной комиссии является ее заседание. В своей деятельности конкурсная комиссия руководствуется законодательством Российской Федерации, настоящим Положением и Порядком предоставления субсидий социально ориентированным некоммерческим организациям, </w:t>
      </w:r>
      <w:r w:rsidR="00C1561C">
        <w:rPr>
          <w:rFonts w:ascii="PT Astra Serif" w:hAnsi="PT Astra Serif"/>
          <w:sz w:val="28"/>
          <w:szCs w:val="28"/>
        </w:rPr>
        <w:t xml:space="preserve">               </w:t>
      </w:r>
      <w:r w:rsidRPr="00231616">
        <w:rPr>
          <w:rFonts w:ascii="PT Astra Serif" w:hAnsi="PT Astra Serif"/>
          <w:sz w:val="28"/>
          <w:szCs w:val="28"/>
        </w:rPr>
        <w:t xml:space="preserve">не являющимся государственными (муниципальными) учреждениями, </w:t>
      </w:r>
      <w:r w:rsidR="00C1561C">
        <w:rPr>
          <w:rFonts w:ascii="PT Astra Serif" w:hAnsi="PT Astra Serif"/>
          <w:sz w:val="28"/>
          <w:szCs w:val="28"/>
        </w:rPr>
        <w:t xml:space="preserve">                       </w:t>
      </w:r>
      <w:r w:rsidRPr="00231616">
        <w:rPr>
          <w:rFonts w:ascii="PT Astra Serif" w:hAnsi="PT Astra Serif"/>
          <w:sz w:val="28"/>
          <w:szCs w:val="28"/>
        </w:rPr>
        <w:t xml:space="preserve">на </w:t>
      </w:r>
      <w:r w:rsidRPr="00231616">
        <w:rPr>
          <w:rFonts w:ascii="PT Astra Serif" w:hAnsi="PT Astra Serif"/>
        </w:rPr>
        <w:t xml:space="preserve"> </w:t>
      </w:r>
      <w:r w:rsidRPr="00231616">
        <w:rPr>
          <w:rFonts w:ascii="PT Astra Serif" w:hAnsi="PT Astra Serif"/>
          <w:sz w:val="28"/>
        </w:rPr>
        <w:t xml:space="preserve">организацию и проведение социально значимых общественных мероприятий  и (или) проектов в сфере физической культуры  и спорта среди различных групп населения </w:t>
      </w:r>
      <w:r>
        <w:rPr>
          <w:rFonts w:ascii="PT Astra Serif" w:hAnsi="PT Astra Serif"/>
          <w:sz w:val="28"/>
        </w:rPr>
        <w:t xml:space="preserve">на </w:t>
      </w:r>
      <w:r w:rsidRPr="00231616">
        <w:rPr>
          <w:rFonts w:ascii="PT Astra Serif" w:hAnsi="PT Astra Serif"/>
          <w:sz w:val="28"/>
          <w:szCs w:val="28"/>
        </w:rPr>
        <w:t>реализацию проектов (далее – Порядок).</w:t>
      </w:r>
    </w:p>
    <w:p w:rsidR="00922FB6" w:rsidRPr="00231616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31616">
        <w:rPr>
          <w:rFonts w:ascii="PT Astra Serif" w:hAnsi="PT Astra Serif"/>
          <w:sz w:val="28"/>
          <w:szCs w:val="28"/>
        </w:rPr>
        <w:t>2.2. По решению конкурсной 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проектов, представленных на конкурс социально ориентированными некоммерческими организациями (далее – Проект).</w:t>
      </w:r>
    </w:p>
    <w:p w:rsidR="00922FB6" w:rsidRPr="00231616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31616">
        <w:rPr>
          <w:rFonts w:ascii="PT Astra Serif" w:hAnsi="PT Astra Serif"/>
          <w:sz w:val="28"/>
          <w:szCs w:val="28"/>
        </w:rPr>
        <w:t xml:space="preserve">2.3. Заседание конкурсной комиссии является правомочным, если </w:t>
      </w:r>
      <w:r w:rsidR="00C1561C">
        <w:rPr>
          <w:rFonts w:ascii="PT Astra Serif" w:hAnsi="PT Astra Serif"/>
          <w:sz w:val="28"/>
          <w:szCs w:val="28"/>
        </w:rPr>
        <w:t xml:space="preserve">               </w:t>
      </w:r>
      <w:r w:rsidRPr="00231616">
        <w:rPr>
          <w:rFonts w:ascii="PT Astra Serif" w:hAnsi="PT Astra Serif"/>
          <w:sz w:val="28"/>
          <w:szCs w:val="28"/>
        </w:rPr>
        <w:t>на нем присутствует большинство от общего состава конкурсной комиссии.</w:t>
      </w:r>
    </w:p>
    <w:p w:rsidR="00922FB6" w:rsidRPr="00231616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31616">
        <w:rPr>
          <w:rFonts w:ascii="PT Astra Serif" w:hAnsi="PT Astra Serif"/>
          <w:sz w:val="28"/>
          <w:szCs w:val="28"/>
        </w:rPr>
        <w:t>2.4. 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922FB6" w:rsidRPr="00231616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31616">
        <w:rPr>
          <w:rFonts w:ascii="PT Astra Serif" w:hAnsi="PT Astra Serif"/>
          <w:sz w:val="28"/>
          <w:szCs w:val="28"/>
        </w:rPr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поручению председателя конкурсной комиссии.</w:t>
      </w:r>
    </w:p>
    <w:p w:rsidR="00922FB6" w:rsidRPr="00231616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31616">
        <w:rPr>
          <w:rFonts w:ascii="PT Astra Serif" w:hAnsi="PT Astra Serif"/>
          <w:sz w:val="28"/>
          <w:szCs w:val="28"/>
        </w:rPr>
        <w:t>2.5. 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922FB6" w:rsidRPr="00231616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922FB6" w:rsidRPr="00235B20" w:rsidRDefault="00922FB6" w:rsidP="00C1561C">
      <w:pPr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235B20">
        <w:rPr>
          <w:rFonts w:ascii="PT Astra Serif" w:hAnsi="PT Astra Serif"/>
          <w:b/>
          <w:sz w:val="28"/>
          <w:szCs w:val="28"/>
        </w:rPr>
        <w:t>Рассмотрение и оценка проектов</w:t>
      </w:r>
    </w:p>
    <w:p w:rsidR="00922FB6" w:rsidRPr="00235B20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35B20">
        <w:rPr>
          <w:rFonts w:ascii="PT Astra Serif" w:hAnsi="PT Astra Serif"/>
          <w:sz w:val="28"/>
          <w:szCs w:val="28"/>
        </w:rPr>
        <w:t>3.1. Рассмотрение Проектов и подведение итогов, осуществляется в два этапа:</w:t>
      </w:r>
    </w:p>
    <w:p w:rsidR="00922FB6" w:rsidRPr="00235B20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35B20">
        <w:rPr>
          <w:rFonts w:ascii="PT Astra Serif" w:hAnsi="PT Astra Serif"/>
          <w:sz w:val="28"/>
          <w:szCs w:val="28"/>
        </w:rPr>
        <w:t xml:space="preserve">3.1.1. Предварительное рассмотрение Проектов членами </w:t>
      </w:r>
      <w:r>
        <w:rPr>
          <w:rFonts w:ascii="PT Astra Serif" w:hAnsi="PT Astra Serif"/>
          <w:sz w:val="28"/>
          <w:szCs w:val="28"/>
        </w:rPr>
        <w:t xml:space="preserve">конкурсной </w:t>
      </w:r>
      <w:r w:rsidRPr="00235B20">
        <w:rPr>
          <w:rFonts w:ascii="PT Astra Serif" w:hAnsi="PT Astra Serif"/>
          <w:sz w:val="28"/>
          <w:szCs w:val="28"/>
        </w:rPr>
        <w:t>комиссии.</w:t>
      </w:r>
    </w:p>
    <w:p w:rsidR="00922FB6" w:rsidRPr="00235B20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35B20">
        <w:rPr>
          <w:rFonts w:ascii="PT Astra Serif" w:hAnsi="PT Astra Serif"/>
          <w:sz w:val="28"/>
          <w:szCs w:val="28"/>
        </w:rPr>
        <w:t>3.1.2. Обсуждение Проектов на заседании</w:t>
      </w:r>
      <w:r>
        <w:rPr>
          <w:rFonts w:ascii="PT Astra Serif" w:hAnsi="PT Astra Serif"/>
          <w:sz w:val="28"/>
          <w:szCs w:val="28"/>
        </w:rPr>
        <w:t xml:space="preserve"> конкурсной</w:t>
      </w:r>
      <w:r w:rsidRPr="00235B20">
        <w:rPr>
          <w:rFonts w:ascii="PT Astra Serif" w:hAnsi="PT Astra Serif"/>
          <w:sz w:val="28"/>
          <w:szCs w:val="28"/>
        </w:rPr>
        <w:t xml:space="preserve"> комиссии.</w:t>
      </w:r>
      <w:r w:rsidR="00C1561C">
        <w:rPr>
          <w:rFonts w:ascii="PT Astra Serif" w:hAnsi="PT Astra Serif"/>
          <w:sz w:val="28"/>
          <w:szCs w:val="28"/>
        </w:rPr>
        <w:t xml:space="preserve">              </w:t>
      </w:r>
      <w:r w:rsidRPr="00235B20">
        <w:rPr>
          <w:rFonts w:ascii="PT Astra Serif" w:hAnsi="PT Astra Serif"/>
          <w:sz w:val="28"/>
          <w:szCs w:val="28"/>
        </w:rPr>
        <w:t xml:space="preserve"> По решению председателя конкурсной комиссии на заседание могут быть приглашены и заслушаны представители участника конкурсного отбора. Члены конкурсной комиссии имеют право задавать представителю участника конкурсного отбора уточняющие вопросы.</w:t>
      </w:r>
    </w:p>
    <w:p w:rsidR="00922FB6" w:rsidRPr="001C33CC" w:rsidRDefault="00922FB6" w:rsidP="00C1561C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B20">
        <w:rPr>
          <w:rFonts w:ascii="PT Astra Serif" w:hAnsi="PT Astra Serif"/>
          <w:sz w:val="28"/>
          <w:szCs w:val="28"/>
        </w:rPr>
        <w:lastRenderedPageBreak/>
        <w:t xml:space="preserve">3.1.3. Каждый член конкурсной комиссии оценивает Проект </w:t>
      </w:r>
      <w:r w:rsidR="00C1561C">
        <w:rPr>
          <w:rFonts w:ascii="PT Astra Serif" w:hAnsi="PT Astra Serif"/>
          <w:sz w:val="28"/>
          <w:szCs w:val="28"/>
        </w:rPr>
        <w:t xml:space="preserve">                       </w:t>
      </w:r>
      <w:r w:rsidRPr="00235B20">
        <w:rPr>
          <w:rFonts w:ascii="PT Astra Serif" w:hAnsi="PT Astra Serif"/>
          <w:sz w:val="28"/>
          <w:szCs w:val="28"/>
        </w:rPr>
        <w:t xml:space="preserve">в соответствии </w:t>
      </w:r>
      <w:r w:rsidRPr="00076FD0">
        <w:rPr>
          <w:rFonts w:ascii="PT Astra Serif" w:hAnsi="PT Astra Serif"/>
          <w:sz w:val="28"/>
          <w:szCs w:val="28"/>
        </w:rPr>
        <w:t xml:space="preserve">с критериями оценочной ведомости. Проекты, отнесенные </w:t>
      </w:r>
      <w:r w:rsidR="00C1561C">
        <w:rPr>
          <w:rFonts w:ascii="PT Astra Serif" w:hAnsi="PT Astra Serif"/>
          <w:sz w:val="28"/>
          <w:szCs w:val="28"/>
        </w:rPr>
        <w:t xml:space="preserve">             </w:t>
      </w:r>
      <w:r w:rsidRPr="00076FD0">
        <w:rPr>
          <w:rFonts w:ascii="PT Astra Serif" w:hAnsi="PT Astra Serif"/>
          <w:sz w:val="28"/>
          <w:szCs w:val="28"/>
        </w:rPr>
        <w:t xml:space="preserve">к направлению, установленному абзацем вторым пункта 18 Порядка, оцениваются в соответствии с критериями оценочной ведомости № 1 (приложение 1 к настоящему Положению). Проекты, отнесенные </w:t>
      </w:r>
      <w:r w:rsidR="00C1561C">
        <w:rPr>
          <w:rFonts w:ascii="PT Astra Serif" w:hAnsi="PT Astra Serif"/>
          <w:sz w:val="28"/>
          <w:szCs w:val="28"/>
        </w:rPr>
        <w:t xml:space="preserve">                           </w:t>
      </w:r>
      <w:r w:rsidRPr="00076FD0">
        <w:rPr>
          <w:rFonts w:ascii="PT Astra Serif" w:hAnsi="PT Astra Serif"/>
          <w:sz w:val="28"/>
          <w:szCs w:val="28"/>
        </w:rPr>
        <w:t>к направлению, установленному абзацем третьим пункта 18 Порядка, оцениваются</w:t>
      </w:r>
      <w:r>
        <w:rPr>
          <w:rFonts w:ascii="PT Astra Serif" w:hAnsi="PT Astra Serif"/>
          <w:sz w:val="28"/>
          <w:szCs w:val="28"/>
        </w:rPr>
        <w:t xml:space="preserve"> в соответствии с критериями оценочной ведомости № 2 (приложение 2 к настоящему Положению).</w:t>
      </w:r>
    </w:p>
    <w:p w:rsidR="00922FB6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C33CC">
        <w:rPr>
          <w:rFonts w:ascii="PT Astra Serif" w:hAnsi="PT Astra Serif"/>
          <w:sz w:val="28"/>
          <w:szCs w:val="28"/>
        </w:rPr>
        <w:t xml:space="preserve">На основании оценочных ведомостей членов конкурсной комиссии </w:t>
      </w:r>
      <w:r w:rsidR="00C1561C">
        <w:rPr>
          <w:rFonts w:ascii="PT Astra Serif" w:hAnsi="PT Astra Serif"/>
          <w:sz w:val="28"/>
          <w:szCs w:val="28"/>
        </w:rPr>
        <w:t xml:space="preserve">             </w:t>
      </w:r>
      <w:r w:rsidRPr="001C33CC">
        <w:rPr>
          <w:rFonts w:ascii="PT Astra Serif" w:hAnsi="PT Astra Serif"/>
          <w:sz w:val="28"/>
          <w:szCs w:val="28"/>
        </w:rPr>
        <w:t xml:space="preserve">по каждому рассматриваемому Проекту секретарь заполняет итоговую ведомость. </w:t>
      </w:r>
    </w:p>
    <w:p w:rsidR="00922FB6" w:rsidRPr="00076FD0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76FD0">
        <w:rPr>
          <w:rFonts w:ascii="PT Astra Serif" w:hAnsi="PT Astra Serif"/>
          <w:sz w:val="28"/>
          <w:szCs w:val="28"/>
        </w:rPr>
        <w:t>По проектам, отнесенным к направлению, установленному абзацем вторым пункта 18 Порядка, заполняется итоговая ведомость № 1 (приложение 3 к настоящему Положению).</w:t>
      </w:r>
    </w:p>
    <w:p w:rsidR="00922FB6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76FD0">
        <w:rPr>
          <w:rFonts w:ascii="PT Astra Serif" w:hAnsi="PT Astra Serif"/>
          <w:sz w:val="28"/>
          <w:szCs w:val="28"/>
        </w:rPr>
        <w:t>По проектам, отнесенным к направлению, установленному абзацем третьим пункта 18  Порядка, зап</w:t>
      </w:r>
      <w:r>
        <w:rPr>
          <w:rFonts w:ascii="PT Astra Serif" w:hAnsi="PT Astra Serif"/>
          <w:sz w:val="28"/>
          <w:szCs w:val="28"/>
        </w:rPr>
        <w:t>олняется итоговая ведомость № 2 (приложение 4 к настоящему Положению).</w:t>
      </w:r>
    </w:p>
    <w:p w:rsidR="00922FB6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C33CC">
        <w:rPr>
          <w:rFonts w:ascii="PT Astra Serif" w:hAnsi="PT Astra Serif"/>
          <w:sz w:val="28"/>
          <w:szCs w:val="28"/>
        </w:rPr>
        <w:t xml:space="preserve">В итоговых ведомостях по проекту определяется средний балл </w:t>
      </w:r>
      <w:r w:rsidR="00C1561C">
        <w:rPr>
          <w:rFonts w:ascii="PT Astra Serif" w:hAnsi="PT Astra Serif"/>
          <w:sz w:val="28"/>
          <w:szCs w:val="28"/>
        </w:rPr>
        <w:t xml:space="preserve">                  </w:t>
      </w:r>
      <w:r w:rsidRPr="001C33CC">
        <w:rPr>
          <w:rFonts w:ascii="PT Astra Serif" w:hAnsi="PT Astra Serif"/>
          <w:sz w:val="28"/>
          <w:szCs w:val="28"/>
        </w:rPr>
        <w:t xml:space="preserve">по критерию, а также итоговый балл в целом по каждому проекту. Исходя </w:t>
      </w:r>
      <w:r w:rsidR="00C1561C">
        <w:rPr>
          <w:rFonts w:ascii="PT Astra Serif" w:hAnsi="PT Astra Serif"/>
          <w:sz w:val="28"/>
          <w:szCs w:val="28"/>
        </w:rPr>
        <w:t xml:space="preserve">            </w:t>
      </w:r>
      <w:r w:rsidRPr="001C33CC">
        <w:rPr>
          <w:rFonts w:ascii="PT Astra Serif" w:hAnsi="PT Astra Serif"/>
          <w:sz w:val="28"/>
          <w:szCs w:val="28"/>
        </w:rPr>
        <w:t>из значений итоговых баллов, составля</w:t>
      </w:r>
      <w:r>
        <w:rPr>
          <w:rFonts w:ascii="PT Astra Serif" w:hAnsi="PT Astra Serif"/>
          <w:sz w:val="28"/>
          <w:szCs w:val="28"/>
        </w:rPr>
        <w:t>ю</w:t>
      </w:r>
      <w:r w:rsidRPr="001C33CC">
        <w:rPr>
          <w:rFonts w:ascii="PT Astra Serif" w:hAnsi="PT Astra Serif"/>
          <w:sz w:val="28"/>
          <w:szCs w:val="28"/>
        </w:rPr>
        <w:t>тся рейтинг</w:t>
      </w:r>
      <w:r>
        <w:rPr>
          <w:rFonts w:ascii="PT Astra Serif" w:hAnsi="PT Astra Serif"/>
          <w:sz w:val="28"/>
          <w:szCs w:val="28"/>
        </w:rPr>
        <w:t>и</w:t>
      </w:r>
      <w:r w:rsidRPr="001C33CC">
        <w:rPr>
          <w:rFonts w:ascii="PT Astra Serif" w:hAnsi="PT Astra Serif"/>
          <w:sz w:val="28"/>
          <w:szCs w:val="28"/>
        </w:rPr>
        <w:t xml:space="preserve"> проектов (по принципу убывания итоговых баллов) по форме (</w:t>
      </w:r>
      <w:r w:rsidRPr="0057339F">
        <w:rPr>
          <w:rFonts w:ascii="PT Astra Serif" w:hAnsi="PT Astra Serif"/>
          <w:sz w:val="28"/>
          <w:szCs w:val="28"/>
        </w:rPr>
        <w:t xml:space="preserve">приложение 5 </w:t>
      </w:r>
      <w:r w:rsidRPr="001C33CC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 xml:space="preserve"> настоящему </w:t>
      </w:r>
      <w:r w:rsidRPr="001C33CC">
        <w:rPr>
          <w:rFonts w:ascii="PT Astra Serif" w:hAnsi="PT Astra Serif"/>
          <w:sz w:val="28"/>
          <w:szCs w:val="28"/>
        </w:rPr>
        <w:t>Положению).</w:t>
      </w:r>
    </w:p>
    <w:p w:rsidR="00922FB6" w:rsidRPr="001C33CC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C33CC">
        <w:rPr>
          <w:rFonts w:ascii="PT Astra Serif" w:hAnsi="PT Astra Serif"/>
          <w:sz w:val="28"/>
          <w:szCs w:val="28"/>
        </w:rPr>
        <w:t>3.2. В случае</w:t>
      </w:r>
      <w:proofErr w:type="gramStart"/>
      <w:r w:rsidRPr="001C33CC">
        <w:rPr>
          <w:rFonts w:ascii="PT Astra Serif" w:hAnsi="PT Astra Serif"/>
          <w:sz w:val="28"/>
          <w:szCs w:val="28"/>
        </w:rPr>
        <w:t>,</w:t>
      </w:r>
      <w:proofErr w:type="gramEnd"/>
      <w:r w:rsidRPr="001C33CC">
        <w:rPr>
          <w:rFonts w:ascii="PT Astra Serif" w:hAnsi="PT Astra Serif"/>
          <w:sz w:val="28"/>
          <w:szCs w:val="28"/>
        </w:rPr>
        <w:t xml:space="preserve"> если член конкурсной комиссии лично, прямо или косвенно заинтересован в итогах конкурсного отбора, он обязан проинформировать об этом секретаря конкурсной комиссии до начала заседания конкурсной комиссии.</w:t>
      </w:r>
    </w:p>
    <w:p w:rsidR="00922FB6" w:rsidRPr="001C33CC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C33CC">
        <w:rPr>
          <w:rFonts w:ascii="PT Astra Serif" w:hAnsi="PT Astra Serif"/>
          <w:sz w:val="28"/>
          <w:szCs w:val="28"/>
        </w:rPr>
        <w:t xml:space="preserve">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</w:t>
      </w:r>
      <w:r w:rsidR="00C1561C">
        <w:rPr>
          <w:rFonts w:ascii="PT Astra Serif" w:hAnsi="PT Astra Serif"/>
          <w:sz w:val="28"/>
          <w:szCs w:val="28"/>
        </w:rPr>
        <w:t xml:space="preserve">             </w:t>
      </w:r>
      <w:r w:rsidRPr="001C33CC">
        <w:rPr>
          <w:rFonts w:ascii="PT Astra Serif" w:hAnsi="PT Astra Serif"/>
          <w:sz w:val="28"/>
          <w:szCs w:val="28"/>
        </w:rPr>
        <w:t>с которыми член конкурсной комиссии связан финансовыми или иными обязательствами.</w:t>
      </w:r>
    </w:p>
    <w:p w:rsidR="00922FB6" w:rsidRPr="001C33CC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C33CC">
        <w:rPr>
          <w:rFonts w:ascii="PT Astra Serif" w:hAnsi="PT Astra Serif"/>
          <w:sz w:val="28"/>
          <w:szCs w:val="28"/>
        </w:rPr>
        <w:t xml:space="preserve">3.3. Представитель социально ориентированной некоммерческой организации, которая </w:t>
      </w:r>
      <w:proofErr w:type="gramStart"/>
      <w:r w:rsidRPr="001C33CC">
        <w:rPr>
          <w:rFonts w:ascii="PT Astra Serif" w:hAnsi="PT Astra Serif"/>
          <w:sz w:val="28"/>
          <w:szCs w:val="28"/>
        </w:rPr>
        <w:t>является участником конкурсного отбора не может</w:t>
      </w:r>
      <w:proofErr w:type="gramEnd"/>
      <w:r w:rsidRPr="001C33CC">
        <w:rPr>
          <w:rFonts w:ascii="PT Astra Serif" w:hAnsi="PT Astra Serif"/>
          <w:sz w:val="28"/>
          <w:szCs w:val="28"/>
        </w:rPr>
        <w:t>, являться членом конкурсной комиссии.</w:t>
      </w:r>
    </w:p>
    <w:p w:rsidR="00922FB6" w:rsidRPr="001C33CC" w:rsidRDefault="00922FB6" w:rsidP="00C1561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1C33CC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.4</w:t>
      </w:r>
      <w:r w:rsidRPr="001C33CC">
        <w:rPr>
          <w:rFonts w:ascii="PT Astra Serif" w:hAnsi="PT Astra Serif"/>
          <w:sz w:val="28"/>
          <w:szCs w:val="28"/>
        </w:rPr>
        <w:t>. Член конкурсной комиссии в случае несогласия с решением конкурсной комиссии имеет право письменно выразить особое мнение, которое приобщается к протоколу.</w:t>
      </w:r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lastRenderedPageBreak/>
        <w:t>Приложение 1</w:t>
      </w:r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к Положению о конкурсной комиссии</w:t>
      </w:r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по рассмотрению и оценке проектов</w:t>
      </w:r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социально ориентированных некоммерческих организаций,</w:t>
      </w:r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 xml:space="preserve">не </w:t>
      </w:r>
      <w:proofErr w:type="gramStart"/>
      <w:r w:rsidRPr="00C1561C">
        <w:rPr>
          <w:rFonts w:ascii="PT Astra Serif" w:hAnsi="PT Astra Serif"/>
          <w:b/>
          <w:sz w:val="28"/>
          <w:szCs w:val="28"/>
        </w:rPr>
        <w:t>являющихся</w:t>
      </w:r>
      <w:proofErr w:type="gramEnd"/>
      <w:r w:rsidRPr="00C1561C">
        <w:rPr>
          <w:rFonts w:ascii="PT Astra Serif" w:hAnsi="PT Astra Serif"/>
          <w:b/>
          <w:sz w:val="28"/>
          <w:szCs w:val="28"/>
        </w:rPr>
        <w:t xml:space="preserve"> государственными (муниципальными)</w:t>
      </w:r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учреждениями</w:t>
      </w:r>
    </w:p>
    <w:p w:rsidR="00922FB6" w:rsidRPr="00C1561C" w:rsidRDefault="00922FB6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922FB6" w:rsidRPr="001C33CC" w:rsidRDefault="00922FB6" w:rsidP="00922FB6">
      <w:pPr>
        <w:jc w:val="center"/>
        <w:rPr>
          <w:rFonts w:ascii="PT Astra Serif" w:hAnsi="PT Astra Serif"/>
          <w:b/>
          <w:sz w:val="28"/>
          <w:szCs w:val="28"/>
        </w:rPr>
      </w:pPr>
      <w:r w:rsidRPr="001C33CC">
        <w:rPr>
          <w:rFonts w:ascii="PT Astra Serif" w:hAnsi="PT Astra Serif"/>
          <w:b/>
          <w:sz w:val="28"/>
          <w:szCs w:val="28"/>
        </w:rPr>
        <w:t xml:space="preserve">Оценочная ведомость по Проекту </w:t>
      </w:r>
      <w:r>
        <w:rPr>
          <w:rFonts w:ascii="PT Astra Serif" w:hAnsi="PT Astra Serif"/>
          <w:b/>
          <w:sz w:val="28"/>
          <w:szCs w:val="28"/>
        </w:rPr>
        <w:t>№ 1</w:t>
      </w:r>
    </w:p>
    <w:p w:rsidR="00922FB6" w:rsidRPr="00AF4623" w:rsidRDefault="00922FB6" w:rsidP="00922FB6">
      <w:pPr>
        <w:jc w:val="center"/>
        <w:rPr>
          <w:rFonts w:ascii="PT Astra Serif" w:hAnsi="PT Astra Serif"/>
          <w:szCs w:val="24"/>
        </w:rPr>
      </w:pPr>
      <w:r w:rsidRPr="00AF4623">
        <w:rPr>
          <w:rFonts w:ascii="PT Astra Serif" w:hAnsi="PT Astra Serif"/>
          <w:szCs w:val="24"/>
        </w:rPr>
        <w:t>_______________________________________________________________________</w:t>
      </w:r>
    </w:p>
    <w:p w:rsidR="00922FB6" w:rsidRPr="00AF4623" w:rsidRDefault="00922FB6" w:rsidP="00922FB6">
      <w:pPr>
        <w:jc w:val="center"/>
        <w:rPr>
          <w:rFonts w:ascii="PT Astra Serif" w:hAnsi="PT Astra Serif"/>
          <w:sz w:val="16"/>
          <w:szCs w:val="16"/>
        </w:rPr>
      </w:pPr>
      <w:r w:rsidRPr="00AF4623">
        <w:rPr>
          <w:rFonts w:ascii="PT Astra Serif" w:hAnsi="PT Astra Serif"/>
          <w:sz w:val="16"/>
          <w:szCs w:val="16"/>
        </w:rPr>
        <w:t>(наименование Проекта)</w:t>
      </w:r>
    </w:p>
    <w:p w:rsidR="00922FB6" w:rsidRPr="00AF4623" w:rsidRDefault="00922FB6" w:rsidP="00922FB6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394"/>
        <w:gridCol w:w="1275"/>
      </w:tblGrid>
      <w:tr w:rsidR="00922FB6" w:rsidRPr="00AF4623" w:rsidTr="003B501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B6" w:rsidRPr="00C1561C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C1561C">
              <w:rPr>
                <w:rFonts w:ascii="PT Astra Serif" w:hAnsi="PT Astra Serif"/>
                <w:b/>
                <w:szCs w:val="24"/>
              </w:rPr>
              <w:t>№ п\</w:t>
            </w:r>
            <w:proofErr w:type="gramStart"/>
            <w:r w:rsidRPr="00C1561C">
              <w:rPr>
                <w:rFonts w:ascii="PT Astra Serif" w:hAnsi="PT Astra Serif"/>
                <w:b/>
                <w:szCs w:val="24"/>
              </w:rPr>
              <w:t>п</w:t>
            </w:r>
            <w:proofErr w:type="gram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B6" w:rsidRPr="00C1561C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C1561C">
              <w:rPr>
                <w:rFonts w:ascii="PT Astra Serif" w:hAnsi="PT Astra Serif"/>
                <w:b/>
                <w:szCs w:val="24"/>
              </w:rPr>
              <w:t>Наименование показателей оценки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B6" w:rsidRPr="00C1561C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C1561C">
              <w:rPr>
                <w:rFonts w:ascii="PT Astra Serif" w:hAnsi="PT Astra Serif"/>
                <w:b/>
                <w:szCs w:val="24"/>
              </w:rPr>
              <w:t>Значение критериев оценки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B6" w:rsidRPr="00C1561C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r w:rsidRPr="00C1561C">
              <w:rPr>
                <w:rFonts w:ascii="PT Astra Serif" w:hAnsi="PT Astra Serif"/>
                <w:b/>
                <w:szCs w:val="24"/>
              </w:rPr>
              <w:t xml:space="preserve">Оценка </w:t>
            </w:r>
            <w:proofErr w:type="gramStart"/>
            <w:r w:rsidRPr="00C1561C">
              <w:rPr>
                <w:rFonts w:ascii="PT Astra Serif" w:hAnsi="PT Astra Serif"/>
                <w:b/>
                <w:szCs w:val="24"/>
              </w:rPr>
              <w:t>в</w:t>
            </w:r>
            <w:proofErr w:type="gramEnd"/>
          </w:p>
          <w:p w:rsidR="00922FB6" w:rsidRPr="00C1561C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Cs w:val="24"/>
              </w:rPr>
            </w:pPr>
            <w:proofErr w:type="gramStart"/>
            <w:r w:rsidRPr="00C1561C">
              <w:rPr>
                <w:rFonts w:ascii="PT Astra Serif" w:hAnsi="PT Astra Serif"/>
                <w:b/>
                <w:szCs w:val="24"/>
              </w:rPr>
              <w:t>баллах</w:t>
            </w:r>
            <w:proofErr w:type="gramEnd"/>
          </w:p>
        </w:tc>
      </w:tr>
      <w:tr w:rsidR="00922FB6" w:rsidRPr="00AF4623" w:rsidTr="003B5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Актуальность проблемы (потребности) целевой группы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Отсутствует – 0 баллов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AF4623">
              <w:rPr>
                <w:rFonts w:ascii="PT Astra Serif" w:hAnsi="PT Astra Serif"/>
                <w:szCs w:val="24"/>
              </w:rPr>
              <w:t>Средняя</w:t>
            </w:r>
            <w:proofErr w:type="gramEnd"/>
            <w:r w:rsidRPr="00AF4623">
              <w:rPr>
                <w:rFonts w:ascii="PT Astra Serif" w:hAnsi="PT Astra Serif"/>
                <w:szCs w:val="24"/>
              </w:rPr>
              <w:t xml:space="preserve"> – 1 балл. Проект содержит описание проблемы (потребности целевой группы) без опоры на подтверждение: отсутствует исследование, экспертное мнение.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</w:p>
          <w:p w:rsidR="00C1561C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AF4623">
              <w:rPr>
                <w:rFonts w:ascii="PT Astra Serif" w:hAnsi="PT Astra Serif"/>
                <w:szCs w:val="24"/>
              </w:rPr>
              <w:t>Высокая</w:t>
            </w:r>
            <w:proofErr w:type="gramEnd"/>
            <w:r w:rsidRPr="00AF4623">
              <w:rPr>
                <w:rFonts w:ascii="PT Astra Serif" w:hAnsi="PT Astra Serif"/>
                <w:szCs w:val="24"/>
              </w:rPr>
              <w:t xml:space="preserve"> – 3 балла. Проект содержит описание проблемы (потребности целевой группы) и подтверждение. </w:t>
            </w:r>
          </w:p>
          <w:p w:rsidR="00C1561C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 xml:space="preserve">В проекте присутствует один из факторов: собственное исследование целевой группы, подтверждающее наличие проблемы (потребности), 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или экспертное мнение.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 xml:space="preserve">Очень </w:t>
            </w:r>
            <w:proofErr w:type="gramStart"/>
            <w:r w:rsidRPr="00AF4623">
              <w:rPr>
                <w:rFonts w:ascii="PT Astra Serif" w:hAnsi="PT Astra Serif"/>
                <w:szCs w:val="24"/>
              </w:rPr>
              <w:t>высокая</w:t>
            </w:r>
            <w:proofErr w:type="gramEnd"/>
            <w:r w:rsidRPr="00AF4623">
              <w:rPr>
                <w:rFonts w:ascii="PT Astra Serif" w:hAnsi="PT Astra Serif"/>
                <w:szCs w:val="24"/>
              </w:rPr>
              <w:t xml:space="preserve"> – 5 баллов. Проект содержит описание проблемы (потребности целевой группы) и подтверждение. В проекте присутствует несколько факторов: собственное исследование целевой группы, подтверждающее наличие проблемы (потребности) и экспертное мнение.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922FB6" w:rsidRPr="00AF4623" w:rsidTr="003B5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Социальная значимость 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B6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Отсутствует – 0 баллов.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AF4623">
              <w:rPr>
                <w:rFonts w:ascii="PT Astra Serif" w:hAnsi="PT Astra Serif"/>
                <w:szCs w:val="24"/>
              </w:rPr>
              <w:t>Средняя</w:t>
            </w:r>
            <w:proofErr w:type="gramEnd"/>
            <w:r w:rsidRPr="00AF4623">
              <w:rPr>
                <w:rFonts w:ascii="PT Astra Serif" w:hAnsi="PT Astra Serif"/>
                <w:szCs w:val="24"/>
              </w:rPr>
              <w:t xml:space="preserve"> – 1 балл. Проект содержит решение, способствующее частичному исчезновению проблемы (или снятию напряженности, или удовлетворению потребности целевой группы).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AF4623">
              <w:rPr>
                <w:rFonts w:ascii="PT Astra Serif" w:hAnsi="PT Astra Serif"/>
                <w:szCs w:val="24"/>
              </w:rPr>
              <w:t>Высокая</w:t>
            </w:r>
            <w:proofErr w:type="gramEnd"/>
            <w:r w:rsidRPr="00AF4623">
              <w:rPr>
                <w:rFonts w:ascii="PT Astra Serif" w:hAnsi="PT Astra Serif"/>
                <w:szCs w:val="24"/>
              </w:rPr>
              <w:t xml:space="preserve"> – 3 балла. Проект содержит решение, приводящее к исчезновению проблемы (или снятию напряженности, или удовлетворению потребности целевой группы).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</w:p>
          <w:p w:rsidR="00C1561C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 xml:space="preserve">Очень </w:t>
            </w:r>
            <w:proofErr w:type="gramStart"/>
            <w:r w:rsidRPr="00AF4623">
              <w:rPr>
                <w:rFonts w:ascii="PT Astra Serif" w:hAnsi="PT Astra Serif"/>
                <w:szCs w:val="24"/>
              </w:rPr>
              <w:t>высокая</w:t>
            </w:r>
            <w:proofErr w:type="gramEnd"/>
            <w:r w:rsidRPr="00AF4623">
              <w:rPr>
                <w:rFonts w:ascii="PT Astra Serif" w:hAnsi="PT Astra Serif"/>
                <w:szCs w:val="24"/>
              </w:rPr>
              <w:t xml:space="preserve"> – 5 баллов. Проект содержит решение, приводящее </w:t>
            </w:r>
          </w:p>
          <w:p w:rsidR="00C1561C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 xml:space="preserve">к исчезновению проблемы (или снятию напряженности, или удовлетворению потребности целевой группы) </w:t>
            </w:r>
          </w:p>
          <w:p w:rsidR="00C1561C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 xml:space="preserve">и </w:t>
            </w:r>
            <w:proofErr w:type="gramStart"/>
            <w:r w:rsidRPr="00AF4623">
              <w:rPr>
                <w:rFonts w:ascii="PT Astra Serif" w:hAnsi="PT Astra Serif"/>
                <w:szCs w:val="24"/>
              </w:rPr>
              <w:t>необходимое</w:t>
            </w:r>
            <w:proofErr w:type="gramEnd"/>
            <w:r w:rsidRPr="00AF4623">
              <w:rPr>
                <w:rFonts w:ascii="PT Astra Serif" w:hAnsi="PT Astra Serif"/>
                <w:szCs w:val="24"/>
              </w:rPr>
              <w:t xml:space="preserve"> для поддержания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и сохранения условий жизнеобеспечения жителей – 5 баллов.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922FB6" w:rsidRPr="00AF4623" w:rsidTr="003B5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B6" w:rsidRPr="00D23188" w:rsidRDefault="00922FB6" w:rsidP="00C1561C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 w:rsidRPr="00D23188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 xml:space="preserve">Полнота, комплексность 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 xml:space="preserve">и логическая связность календарного плана реализации </w:t>
            </w:r>
            <w:r>
              <w:rPr>
                <w:rFonts w:ascii="PT Astra Serif" w:hAnsi="PT Astra Serif" w:cs="PT Serif Drofa"/>
                <w:szCs w:val="24"/>
              </w:rPr>
              <w:t>проекта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 xml:space="preserve">Значение критерия определяется 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по сумме баллов:</w:t>
            </w:r>
          </w:p>
          <w:p w:rsidR="00922FB6" w:rsidRPr="00AF4623" w:rsidRDefault="00922FB6" w:rsidP="00C1561C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Цель проекта направлена на решение выявленной проблемы конкретной целевой группы – 1 балл.</w:t>
            </w:r>
          </w:p>
          <w:p w:rsidR="00922FB6" w:rsidRPr="00AF4623" w:rsidRDefault="00922FB6" w:rsidP="00C1561C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Выполнение задач ведет к достижению цели проекта – 1 балл.</w:t>
            </w:r>
          </w:p>
          <w:p w:rsidR="00922FB6" w:rsidRPr="00AF4623" w:rsidRDefault="00922FB6" w:rsidP="00C1561C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Мероприятия календарного плана направлены на решение поставленных задач и проводятся (проведены) в разумные сроки – 1 балл.</w:t>
            </w:r>
          </w:p>
          <w:p w:rsidR="00922FB6" w:rsidRPr="00AF4623" w:rsidRDefault="00922FB6" w:rsidP="00C1561C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Реализация всех мероприятий календарного плана позволяет достичь указанных ожидаемых результатов проекта – 1 балл.</w:t>
            </w:r>
          </w:p>
          <w:p w:rsidR="00922FB6" w:rsidRPr="00AF4623" w:rsidRDefault="00922FB6" w:rsidP="00C1561C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Бюджет проекта реалистичен, указанные расходы целесообразны – 1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922FB6" w:rsidRPr="00AF4623" w:rsidTr="003B5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B6" w:rsidRPr="00D23188" w:rsidRDefault="00922FB6" w:rsidP="00C1561C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 w:rsidRPr="00D23188">
              <w:rPr>
                <w:rFonts w:ascii="PT Astra Serif" w:hAnsi="PT Astra Serif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proofErr w:type="gramStart"/>
            <w:r w:rsidRPr="00AF4623">
              <w:rPr>
                <w:rFonts w:ascii="PT Astra Serif" w:hAnsi="PT Astra Serif"/>
                <w:szCs w:val="24"/>
              </w:rPr>
              <w:t xml:space="preserve">Уровень </w:t>
            </w:r>
            <w:proofErr w:type="spellStart"/>
            <w:r w:rsidRPr="00AF4623">
              <w:rPr>
                <w:rFonts w:ascii="PT Astra Serif" w:hAnsi="PT Astra Serif"/>
                <w:szCs w:val="24"/>
              </w:rPr>
              <w:t>софинансирования</w:t>
            </w:r>
            <w:proofErr w:type="spellEnd"/>
            <w:r w:rsidRPr="00AF4623">
              <w:rPr>
                <w:rFonts w:ascii="PT Astra Serif" w:hAnsi="PT Astra Serif"/>
                <w:szCs w:val="24"/>
              </w:rPr>
              <w:t xml:space="preserve"> проекта из внебюджетных источников (собственные средства заявителя, привлечение средств иных юридических лиц, </w:t>
            </w:r>
            <w:proofErr w:type="gramEnd"/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 xml:space="preserve">за исключением </w:t>
            </w:r>
            <w:r w:rsidRPr="00AF4623">
              <w:rPr>
                <w:rFonts w:ascii="PT Astra Serif" w:hAnsi="PT Astra Serif"/>
                <w:szCs w:val="24"/>
              </w:rPr>
              <w:lastRenderedPageBreak/>
              <w:t>муниципальных учреждений, предприятий, физических лиц)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proofErr w:type="spellStart"/>
            <w:r w:rsidRPr="00AF4623">
              <w:rPr>
                <w:rFonts w:ascii="PT Astra Serif" w:hAnsi="PT Astra Serif"/>
                <w:szCs w:val="24"/>
              </w:rPr>
              <w:lastRenderedPageBreak/>
              <w:t>Софинансирование</w:t>
            </w:r>
            <w:proofErr w:type="spellEnd"/>
            <w:r w:rsidRPr="00AF4623">
              <w:rPr>
                <w:rFonts w:ascii="PT Astra Serif" w:hAnsi="PT Astra Serif"/>
                <w:szCs w:val="24"/>
              </w:rPr>
              <w:t xml:space="preserve"> отсутствует – 0 баллов.</w:t>
            </w:r>
          </w:p>
          <w:p w:rsidR="00C1561C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 xml:space="preserve">До 5% от общих расходов 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на реализацию проекта – 1 балл.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От 5% до 10% - 2 балла.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От 10% до 15% - 3 балла.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От 15% до 20% - 4 балла.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lastRenderedPageBreak/>
              <w:t>Свыше 20% - 5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922FB6" w:rsidRPr="00AF4623" w:rsidTr="003B5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B6" w:rsidRPr="00D23188" w:rsidRDefault="00922FB6" w:rsidP="00C1561C">
            <w:pPr>
              <w:pStyle w:val="a9"/>
              <w:spacing w:line="276" w:lineRule="auto"/>
              <w:jc w:val="center"/>
              <w:rPr>
                <w:rFonts w:ascii="PT Astra Serif" w:hAnsi="PT Astra Serif"/>
              </w:rPr>
            </w:pPr>
            <w:r w:rsidRPr="00D23188"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«Срок жизни» результатов проекта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(продолжительность во времени возможности использования результатов проекта)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До 1 года – 1 балл.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От 1 года до 5 лет – 3 балла.</w:t>
            </w:r>
          </w:p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Свыше 5 лет – 5 баллов.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B6" w:rsidRPr="00AF4623" w:rsidRDefault="00922FB6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</w:p>
        </w:tc>
      </w:tr>
    </w:tbl>
    <w:p w:rsidR="00922FB6" w:rsidRPr="00AF4623" w:rsidRDefault="00922FB6" w:rsidP="00922FB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4"/>
        </w:rPr>
      </w:pPr>
    </w:p>
    <w:p w:rsidR="00922FB6" w:rsidRPr="00AF4623" w:rsidRDefault="00922FB6" w:rsidP="00922FB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4"/>
        </w:rPr>
      </w:pPr>
      <w:r w:rsidRPr="00AF4623">
        <w:rPr>
          <w:rFonts w:ascii="PT Astra Serif" w:hAnsi="PT Astra Serif"/>
          <w:szCs w:val="24"/>
        </w:rPr>
        <w:t>Член Комиссии _____________    _____________________</w:t>
      </w:r>
    </w:p>
    <w:p w:rsidR="00922FB6" w:rsidRPr="00AF4623" w:rsidRDefault="00922FB6" w:rsidP="00922FB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16"/>
          <w:szCs w:val="16"/>
        </w:rPr>
      </w:pPr>
      <w:r w:rsidRPr="00AF4623">
        <w:rPr>
          <w:rFonts w:ascii="PT Astra Serif" w:hAnsi="PT Astra Serif"/>
          <w:szCs w:val="24"/>
        </w:rPr>
        <w:t xml:space="preserve">                           </w:t>
      </w:r>
      <w:r>
        <w:rPr>
          <w:rFonts w:ascii="PT Astra Serif" w:hAnsi="PT Astra Serif"/>
          <w:szCs w:val="24"/>
        </w:rPr>
        <w:t xml:space="preserve"> </w:t>
      </w:r>
      <w:r w:rsidRPr="00AF4623">
        <w:rPr>
          <w:rFonts w:ascii="PT Astra Serif" w:hAnsi="PT Astra Serif"/>
          <w:szCs w:val="24"/>
        </w:rPr>
        <w:t xml:space="preserve">  </w:t>
      </w:r>
      <w:r w:rsidRPr="00AF4623">
        <w:rPr>
          <w:rFonts w:ascii="PT Astra Serif" w:hAnsi="PT Astra Serif"/>
          <w:sz w:val="16"/>
          <w:szCs w:val="16"/>
        </w:rPr>
        <w:t xml:space="preserve">(подпись)        </w:t>
      </w:r>
      <w:r>
        <w:rPr>
          <w:rFonts w:ascii="PT Astra Serif" w:hAnsi="PT Astra Serif"/>
          <w:sz w:val="16"/>
          <w:szCs w:val="16"/>
        </w:rPr>
        <w:t xml:space="preserve">                          </w:t>
      </w:r>
      <w:r w:rsidRPr="00AF4623">
        <w:rPr>
          <w:rFonts w:ascii="PT Astra Serif" w:hAnsi="PT Astra Serif"/>
          <w:sz w:val="16"/>
          <w:szCs w:val="16"/>
        </w:rPr>
        <w:t xml:space="preserve"> (расшифровка подписи)</w:t>
      </w:r>
    </w:p>
    <w:p w:rsidR="00922FB6" w:rsidRPr="00AF4623" w:rsidRDefault="00922FB6" w:rsidP="00922FB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4"/>
        </w:rPr>
      </w:pPr>
      <w:r w:rsidRPr="00AF4623">
        <w:rPr>
          <w:rFonts w:ascii="PT Astra Serif" w:hAnsi="PT Astra Serif"/>
          <w:szCs w:val="24"/>
        </w:rPr>
        <w:t>_____________________</w:t>
      </w:r>
    </w:p>
    <w:p w:rsidR="00922FB6" w:rsidRPr="00AF4623" w:rsidRDefault="00922FB6" w:rsidP="00922FB6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16"/>
          <w:szCs w:val="16"/>
        </w:rPr>
      </w:pPr>
      <w:r w:rsidRPr="00AF4623">
        <w:rPr>
          <w:rFonts w:ascii="PT Astra Serif" w:hAnsi="PT Astra Serif"/>
          <w:sz w:val="16"/>
          <w:szCs w:val="16"/>
        </w:rPr>
        <w:t>Дата</w:t>
      </w:r>
    </w:p>
    <w:p w:rsidR="006750C3" w:rsidRDefault="006750C3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Default="00C1561C" w:rsidP="00D94230">
      <w:pPr>
        <w:spacing w:line="276" w:lineRule="auto"/>
        <w:rPr>
          <w:rFonts w:ascii="PT Astra Serif" w:hAnsi="PT Astra Serif"/>
          <w:sz w:val="26"/>
          <w:szCs w:val="26"/>
        </w:rPr>
      </w:pP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lastRenderedPageBreak/>
        <w:t>Приложение 2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к Положению о конкурсной комиссии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по рассмотрению и оценке проектов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социально ориентированных некоммерческих организаций,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 xml:space="preserve">не </w:t>
      </w:r>
      <w:proofErr w:type="gramStart"/>
      <w:r w:rsidRPr="00C1561C">
        <w:rPr>
          <w:rFonts w:ascii="PT Astra Serif" w:hAnsi="PT Astra Serif"/>
          <w:b/>
          <w:sz w:val="28"/>
          <w:szCs w:val="28"/>
        </w:rPr>
        <w:t>являющихся</w:t>
      </w:r>
      <w:proofErr w:type="gramEnd"/>
      <w:r w:rsidRPr="00C1561C">
        <w:rPr>
          <w:rFonts w:ascii="PT Astra Serif" w:hAnsi="PT Astra Serif"/>
          <w:b/>
          <w:sz w:val="28"/>
          <w:szCs w:val="28"/>
        </w:rPr>
        <w:t xml:space="preserve"> государственными (муниципальными)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учреждениями</w:t>
      </w:r>
    </w:p>
    <w:p w:rsidR="00C1561C" w:rsidRPr="008D6786" w:rsidRDefault="00C1561C" w:rsidP="00C1561C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Cs w:val="24"/>
        </w:rPr>
      </w:pPr>
    </w:p>
    <w:p w:rsidR="00C1561C" w:rsidRPr="001C33CC" w:rsidRDefault="00C1561C" w:rsidP="00C1561C">
      <w:pPr>
        <w:jc w:val="center"/>
        <w:rPr>
          <w:rFonts w:ascii="PT Astra Serif" w:hAnsi="PT Astra Serif"/>
          <w:b/>
          <w:sz w:val="28"/>
          <w:szCs w:val="28"/>
        </w:rPr>
      </w:pPr>
      <w:r w:rsidRPr="001C33CC">
        <w:rPr>
          <w:rFonts w:ascii="PT Astra Serif" w:hAnsi="PT Astra Serif"/>
          <w:b/>
          <w:sz w:val="28"/>
          <w:szCs w:val="28"/>
        </w:rPr>
        <w:t>Оценочная ведомость по Проекту</w:t>
      </w:r>
      <w:r>
        <w:rPr>
          <w:rFonts w:ascii="PT Astra Serif" w:hAnsi="PT Astra Serif"/>
          <w:b/>
          <w:sz w:val="28"/>
          <w:szCs w:val="28"/>
        </w:rPr>
        <w:t xml:space="preserve"> № 2</w:t>
      </w:r>
    </w:p>
    <w:p w:rsidR="00C1561C" w:rsidRPr="008D6786" w:rsidRDefault="00C1561C" w:rsidP="00C1561C">
      <w:pPr>
        <w:jc w:val="center"/>
        <w:rPr>
          <w:rFonts w:ascii="PT Astra Serif" w:hAnsi="PT Astra Serif"/>
          <w:szCs w:val="24"/>
        </w:rPr>
      </w:pPr>
      <w:r w:rsidRPr="008D6786">
        <w:rPr>
          <w:rFonts w:ascii="PT Astra Serif" w:hAnsi="PT Astra Serif"/>
          <w:szCs w:val="24"/>
        </w:rPr>
        <w:t>_______________________________________________________________________</w:t>
      </w:r>
    </w:p>
    <w:p w:rsidR="00C1561C" w:rsidRPr="008D6786" w:rsidRDefault="00C1561C" w:rsidP="00C1561C">
      <w:pPr>
        <w:jc w:val="center"/>
        <w:rPr>
          <w:rFonts w:ascii="PT Astra Serif" w:hAnsi="PT Astra Serif"/>
          <w:sz w:val="16"/>
          <w:szCs w:val="16"/>
        </w:rPr>
      </w:pPr>
      <w:r w:rsidRPr="008D6786">
        <w:rPr>
          <w:rFonts w:ascii="PT Astra Serif" w:hAnsi="PT Astra Serif"/>
          <w:sz w:val="16"/>
          <w:szCs w:val="16"/>
        </w:rPr>
        <w:t>(наименование Проекта)</w:t>
      </w:r>
    </w:p>
    <w:p w:rsidR="00C1561C" w:rsidRPr="008D6786" w:rsidRDefault="00C1561C" w:rsidP="00C1561C">
      <w:pPr>
        <w:widowControl w:val="0"/>
        <w:suppressAutoHyphens w:val="0"/>
        <w:autoSpaceDE w:val="0"/>
        <w:autoSpaceDN w:val="0"/>
        <w:adjustRightInd w:val="0"/>
        <w:jc w:val="both"/>
        <w:rPr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688"/>
        <w:gridCol w:w="1277"/>
      </w:tblGrid>
      <w:tr w:rsidR="00C1561C" w:rsidRPr="00C1561C" w:rsidTr="00C1561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1561C">
              <w:rPr>
                <w:rFonts w:ascii="PT Astra Serif" w:hAnsi="PT Astra Serif"/>
                <w:b/>
                <w:sz w:val="23"/>
                <w:szCs w:val="23"/>
              </w:rPr>
              <w:t>№ п\</w:t>
            </w:r>
            <w:proofErr w:type="gramStart"/>
            <w:r w:rsidRPr="00C1561C">
              <w:rPr>
                <w:rFonts w:ascii="PT Astra Serif" w:hAnsi="PT Astra Serif"/>
                <w:b/>
                <w:sz w:val="23"/>
                <w:szCs w:val="23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1561C">
              <w:rPr>
                <w:rFonts w:ascii="PT Astra Serif" w:hAnsi="PT Astra Serif"/>
                <w:b/>
                <w:sz w:val="23"/>
                <w:szCs w:val="23"/>
              </w:rPr>
              <w:t>Наименование показателей оценки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1561C">
              <w:rPr>
                <w:rFonts w:ascii="PT Astra Serif" w:hAnsi="PT Astra Serif"/>
                <w:b/>
                <w:sz w:val="23"/>
                <w:szCs w:val="23"/>
              </w:rPr>
              <w:t>Значение критериев оценки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C1561C">
              <w:rPr>
                <w:rFonts w:ascii="PT Astra Serif" w:hAnsi="PT Astra Serif"/>
                <w:b/>
                <w:sz w:val="23"/>
                <w:szCs w:val="23"/>
              </w:rPr>
              <w:t xml:space="preserve">Оценка </w:t>
            </w:r>
            <w:proofErr w:type="gramStart"/>
            <w:r w:rsidRPr="00C1561C">
              <w:rPr>
                <w:rFonts w:ascii="PT Astra Serif" w:hAnsi="PT Astra Serif"/>
                <w:b/>
                <w:sz w:val="23"/>
                <w:szCs w:val="23"/>
              </w:rPr>
              <w:t>в</w:t>
            </w:r>
            <w:proofErr w:type="gramEnd"/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proofErr w:type="gramStart"/>
            <w:r w:rsidRPr="00C1561C">
              <w:rPr>
                <w:rFonts w:ascii="PT Astra Serif" w:hAnsi="PT Astra Serif"/>
                <w:b/>
                <w:sz w:val="23"/>
                <w:szCs w:val="23"/>
              </w:rPr>
              <w:t>баллах</w:t>
            </w:r>
            <w:proofErr w:type="gramEnd"/>
          </w:p>
        </w:tc>
      </w:tr>
      <w:tr w:rsidR="00C1561C" w:rsidRPr="00C1561C" w:rsidTr="00C15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561C" w:rsidRDefault="00C1561C" w:rsidP="00C1561C">
            <w:pPr>
              <w:widowControl w:val="0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 xml:space="preserve">Актуальность 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и востребованность проекта (соответствие направлению)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Соответствует – 5 баллов;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Частично соответствует – 3 балла;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Не соответствует – 0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C1561C" w:rsidRPr="00C1561C" w:rsidTr="00C15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561C" w:rsidRDefault="00C1561C" w:rsidP="00C1561C">
            <w:pPr>
              <w:widowControl w:val="0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Охват потребителей услуг, в ходе реализации проекта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500 человек и более – 5 баллов;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от 250 до 500 человек – 3 балла;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от 100 до 250 человек – 2 балла;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100 человек и менее – 1 балл.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C1561C" w:rsidRPr="00C1561C" w:rsidTr="00C15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561C" w:rsidRDefault="00C1561C" w:rsidP="00C1561C">
            <w:pPr>
              <w:widowControl w:val="0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 xml:space="preserve">Обоснованность расходования средств, запланированных 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на организацию и проведение мероприятий в сфере  физической культуры и спорта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 xml:space="preserve">Расходы полностью 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proofErr w:type="gramStart"/>
            <w:r w:rsidRPr="00C1561C">
              <w:rPr>
                <w:rFonts w:ascii="PT Astra Serif" w:hAnsi="PT Astra Serif"/>
                <w:sz w:val="23"/>
                <w:szCs w:val="23"/>
              </w:rPr>
              <w:t>обоснованы</w:t>
            </w:r>
            <w:proofErr w:type="gramEnd"/>
            <w:r w:rsidRPr="00C1561C">
              <w:rPr>
                <w:rFonts w:ascii="PT Astra Serif" w:hAnsi="PT Astra Serif"/>
                <w:sz w:val="23"/>
                <w:szCs w:val="23"/>
              </w:rPr>
              <w:t xml:space="preserve"> – 5 баллов;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 xml:space="preserve">Расходы обоснованы 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частично – 3 балла;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Расходы не обоснованы – 0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C1561C" w:rsidRPr="00C1561C" w:rsidTr="00C15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561C" w:rsidRDefault="00C1561C" w:rsidP="00C1561C">
            <w:pPr>
              <w:widowControl w:val="0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Информационная открытость организации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proofErr w:type="gramStart"/>
            <w:r w:rsidRPr="00C1561C">
              <w:rPr>
                <w:rFonts w:ascii="PT Astra Serif" w:hAnsi="PT Astra Serif"/>
                <w:sz w:val="23"/>
                <w:szCs w:val="23"/>
              </w:rPr>
              <w:t xml:space="preserve">(наличие официальных страниц </w:t>
            </w:r>
            <w:proofErr w:type="gramEnd"/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 xml:space="preserve">в социальных сетях, официальный сайт организации 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 xml:space="preserve">и иные информационные ресурсы) продвижения реализации проекта 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и информирования потребителей услуг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2 ресурса и более – 5 баллов;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1 ресурс – 3 балла;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Отсутствие - 0 баллов.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C1561C" w:rsidRPr="00C1561C" w:rsidTr="00C156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561C" w:rsidRDefault="00C1561C" w:rsidP="00C1561C">
            <w:pPr>
              <w:widowControl w:val="0"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57" w:hanging="357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 xml:space="preserve">Уровень </w:t>
            </w:r>
            <w:proofErr w:type="spellStart"/>
            <w:r w:rsidRPr="00C1561C">
              <w:rPr>
                <w:rFonts w:ascii="PT Astra Serif" w:hAnsi="PT Astra Serif"/>
                <w:sz w:val="23"/>
                <w:szCs w:val="23"/>
              </w:rPr>
              <w:t>софинансирования</w:t>
            </w:r>
            <w:proofErr w:type="spellEnd"/>
            <w:r w:rsidRPr="00C1561C">
              <w:rPr>
                <w:rFonts w:ascii="PT Astra Serif" w:hAnsi="PT Astra Serif"/>
                <w:sz w:val="23"/>
                <w:szCs w:val="23"/>
              </w:rPr>
              <w:t xml:space="preserve"> проекта из внебюджетных источников (собственные средства заявителя, привлечение средств иных юридических лиц, за исключением муниципальных учреждений, предприятий, физических лиц)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proofErr w:type="spellStart"/>
            <w:r w:rsidRPr="00C1561C">
              <w:rPr>
                <w:rFonts w:ascii="PT Astra Serif" w:hAnsi="PT Astra Serif"/>
                <w:sz w:val="23"/>
                <w:szCs w:val="23"/>
              </w:rPr>
              <w:t>Софинансирование</w:t>
            </w:r>
            <w:proofErr w:type="spellEnd"/>
            <w:r w:rsidRPr="00C1561C">
              <w:rPr>
                <w:rFonts w:ascii="PT Astra Serif" w:hAnsi="PT Astra Serif"/>
                <w:sz w:val="23"/>
                <w:szCs w:val="23"/>
              </w:rPr>
              <w:t xml:space="preserve"> отсутствует – 0 баллов.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 xml:space="preserve">До 5% от общих расходов 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на реализацию проекта – 1 балл.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От 5% до 10% - 2 балла.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От 10% до 15% - 3 балла.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От 15% до 20% - 4 балла.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C1561C">
              <w:rPr>
                <w:rFonts w:ascii="PT Astra Serif" w:hAnsi="PT Astra Serif"/>
                <w:sz w:val="23"/>
                <w:szCs w:val="23"/>
              </w:rPr>
              <w:t>Свыше 20% - 5 баллов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</w:tr>
    </w:tbl>
    <w:p w:rsidR="00C1561C" w:rsidRPr="00C1561C" w:rsidRDefault="00C1561C" w:rsidP="00C1561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0"/>
          <w:szCs w:val="20"/>
        </w:rPr>
      </w:pPr>
    </w:p>
    <w:p w:rsidR="00C1561C" w:rsidRPr="00C1561C" w:rsidRDefault="00C1561C" w:rsidP="00C1561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4"/>
        </w:rPr>
      </w:pPr>
      <w:r w:rsidRPr="00C1561C">
        <w:rPr>
          <w:rFonts w:ascii="PT Astra Serif" w:hAnsi="PT Astra Serif"/>
          <w:szCs w:val="24"/>
        </w:rPr>
        <w:t>Член Комиссии _____________    _____________________</w:t>
      </w:r>
    </w:p>
    <w:p w:rsidR="00C1561C" w:rsidRPr="00C1561C" w:rsidRDefault="00C1561C" w:rsidP="00C1561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16"/>
          <w:szCs w:val="16"/>
        </w:rPr>
      </w:pPr>
      <w:r w:rsidRPr="00C1561C">
        <w:rPr>
          <w:rFonts w:ascii="PT Astra Serif" w:hAnsi="PT Astra Serif"/>
          <w:sz w:val="16"/>
          <w:szCs w:val="16"/>
        </w:rPr>
        <w:t xml:space="preserve">      </w:t>
      </w:r>
      <w:r>
        <w:rPr>
          <w:rFonts w:ascii="PT Astra Serif" w:hAnsi="PT Astra Serif"/>
          <w:sz w:val="16"/>
          <w:szCs w:val="16"/>
        </w:rPr>
        <w:t xml:space="preserve">              </w:t>
      </w:r>
      <w:r w:rsidRPr="00C1561C">
        <w:rPr>
          <w:rFonts w:ascii="PT Astra Serif" w:hAnsi="PT Astra Serif"/>
          <w:sz w:val="16"/>
          <w:szCs w:val="16"/>
        </w:rPr>
        <w:t xml:space="preserve">                           (подпись)      </w:t>
      </w:r>
      <w:r>
        <w:rPr>
          <w:rFonts w:ascii="PT Astra Serif" w:hAnsi="PT Astra Serif"/>
          <w:sz w:val="16"/>
          <w:szCs w:val="16"/>
        </w:rPr>
        <w:t xml:space="preserve">                 </w:t>
      </w:r>
      <w:r w:rsidRPr="00C1561C">
        <w:rPr>
          <w:rFonts w:ascii="PT Astra Serif" w:hAnsi="PT Astra Serif"/>
          <w:sz w:val="16"/>
          <w:szCs w:val="16"/>
        </w:rPr>
        <w:t xml:space="preserve">   (расшифровка подписи)</w:t>
      </w:r>
    </w:p>
    <w:p w:rsidR="00C1561C" w:rsidRPr="00C1561C" w:rsidRDefault="00C1561C" w:rsidP="00C1561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4"/>
        </w:rPr>
      </w:pPr>
      <w:r w:rsidRPr="00C1561C">
        <w:rPr>
          <w:rFonts w:ascii="PT Astra Serif" w:hAnsi="PT Astra Serif"/>
          <w:szCs w:val="24"/>
        </w:rPr>
        <w:t>_____________________</w:t>
      </w:r>
    </w:p>
    <w:p w:rsidR="00C1561C" w:rsidRPr="00C1561C" w:rsidRDefault="00C1561C" w:rsidP="00C1561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16"/>
          <w:szCs w:val="16"/>
        </w:rPr>
      </w:pPr>
      <w:r w:rsidRPr="00C1561C">
        <w:rPr>
          <w:rFonts w:ascii="PT Astra Serif" w:hAnsi="PT Astra Serif"/>
          <w:sz w:val="16"/>
          <w:szCs w:val="16"/>
        </w:rPr>
        <w:t>Дата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lastRenderedPageBreak/>
        <w:t>Приложение 3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к Положению о конкурсной комиссии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по рассмотрению и оценке проектов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социально ориентированных некоммерческих организаций,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 xml:space="preserve">не </w:t>
      </w:r>
      <w:proofErr w:type="gramStart"/>
      <w:r w:rsidRPr="00C1561C">
        <w:rPr>
          <w:rFonts w:ascii="PT Astra Serif" w:hAnsi="PT Astra Serif"/>
          <w:b/>
          <w:sz w:val="28"/>
          <w:szCs w:val="28"/>
        </w:rPr>
        <w:t>являющихся</w:t>
      </w:r>
      <w:proofErr w:type="gramEnd"/>
      <w:r w:rsidRPr="00C1561C">
        <w:rPr>
          <w:rFonts w:ascii="PT Astra Serif" w:hAnsi="PT Astra Serif"/>
          <w:b/>
          <w:sz w:val="28"/>
          <w:szCs w:val="28"/>
        </w:rPr>
        <w:t xml:space="preserve"> государственными (муниципальными)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учреждениями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C1561C" w:rsidRPr="001010FB" w:rsidRDefault="00C1561C" w:rsidP="00C1561C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010FB">
        <w:rPr>
          <w:rFonts w:ascii="PT Astra Serif" w:hAnsi="PT Astra Serif"/>
          <w:b/>
          <w:sz w:val="28"/>
          <w:szCs w:val="28"/>
        </w:rPr>
        <w:t>Итоговая ведомость по Проекту №1</w:t>
      </w:r>
    </w:p>
    <w:p w:rsidR="00C1561C" w:rsidRPr="00C1201D" w:rsidRDefault="00C1561C" w:rsidP="00C1561C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Cs w:val="24"/>
        </w:rPr>
      </w:pPr>
      <w:r w:rsidRPr="00C1201D">
        <w:rPr>
          <w:rFonts w:ascii="PT Astra Serif" w:hAnsi="PT Astra Serif"/>
          <w:szCs w:val="24"/>
        </w:rPr>
        <w:t>__________________________________________________________________</w:t>
      </w:r>
    </w:p>
    <w:p w:rsidR="00C1561C" w:rsidRPr="00C1201D" w:rsidRDefault="00C1561C" w:rsidP="00C1561C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16"/>
          <w:szCs w:val="16"/>
        </w:rPr>
      </w:pPr>
      <w:r w:rsidRPr="00C1201D">
        <w:rPr>
          <w:rFonts w:ascii="PT Astra Serif" w:hAnsi="PT Astra Serif"/>
          <w:sz w:val="16"/>
          <w:szCs w:val="16"/>
        </w:rPr>
        <w:t>(наименование Проекта)</w:t>
      </w:r>
    </w:p>
    <w:p w:rsidR="00C1561C" w:rsidRPr="00C1201D" w:rsidRDefault="00C1561C" w:rsidP="00C1561C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709"/>
        <w:gridCol w:w="709"/>
        <w:gridCol w:w="708"/>
        <w:gridCol w:w="709"/>
        <w:gridCol w:w="1985"/>
      </w:tblGrid>
      <w:tr w:rsidR="00C1561C" w:rsidRPr="00C1201D" w:rsidTr="00C156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  <w:r w:rsidRPr="00C1561C">
              <w:rPr>
                <w:rFonts w:ascii="PT Astra Serif" w:hAnsi="PT Astra Serif"/>
                <w:b/>
                <w:szCs w:val="24"/>
                <w:lang w:eastAsia="ru-RU"/>
              </w:rPr>
              <w:t>№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  <w:r w:rsidRPr="00C1561C">
              <w:rPr>
                <w:rFonts w:ascii="PT Astra Serif" w:hAnsi="PT Astra Serif"/>
                <w:b/>
                <w:szCs w:val="24"/>
                <w:lang w:eastAsia="ru-RU"/>
              </w:rPr>
              <w:t>п\</w:t>
            </w:r>
            <w:proofErr w:type="gramStart"/>
            <w:r w:rsidRPr="00C1561C">
              <w:rPr>
                <w:rFonts w:ascii="PT Astra Serif" w:hAnsi="PT Astra Serif"/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  <w:r w:rsidRPr="00C1561C">
              <w:rPr>
                <w:rFonts w:ascii="PT Astra Serif" w:hAnsi="PT Astra Serif"/>
                <w:b/>
                <w:szCs w:val="24"/>
                <w:lang w:eastAsia="ru-RU"/>
              </w:rPr>
              <w:t>Наименование показателей оценки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  <w:r w:rsidRPr="00C1561C">
              <w:rPr>
                <w:rFonts w:ascii="PT Astra Serif" w:hAnsi="PT Astra Serif"/>
                <w:b/>
                <w:szCs w:val="24"/>
                <w:lang w:eastAsia="ru-RU"/>
              </w:rPr>
              <w:t>Оценки членов Комиссии в баллах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  <w:r w:rsidRPr="00C1561C">
              <w:rPr>
                <w:rFonts w:ascii="PT Astra Serif" w:hAnsi="PT Astra Serif"/>
                <w:b/>
                <w:szCs w:val="24"/>
                <w:lang w:eastAsia="ru-RU"/>
              </w:rPr>
              <w:t>Средний балл по критерию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/>
                <w:szCs w:val="24"/>
                <w:lang w:eastAsia="ru-RU"/>
              </w:rPr>
            </w:pPr>
            <w:r w:rsidRPr="00C1561C">
              <w:rPr>
                <w:rFonts w:ascii="PT Astra Serif" w:hAnsi="PT Astra Serif"/>
                <w:b/>
                <w:szCs w:val="24"/>
                <w:lang w:eastAsia="ru-RU"/>
              </w:rPr>
              <w:t>(до десятых долей)</w:t>
            </w:r>
          </w:p>
        </w:tc>
      </w:tr>
      <w:tr w:rsidR="00C1561C" w:rsidRPr="00C1201D" w:rsidTr="00C156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C1201D">
              <w:rPr>
                <w:rFonts w:ascii="PT Astra Serif" w:hAnsi="PT Astra Serif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C1201D">
              <w:rPr>
                <w:rFonts w:ascii="PT Astra Serif" w:hAnsi="PT Astra Serif"/>
                <w:szCs w:val="24"/>
              </w:rPr>
              <w:t>Актуальность проблемы (потребности) целевой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C1561C" w:rsidRPr="00C1201D" w:rsidTr="00C156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C1201D">
              <w:rPr>
                <w:rFonts w:ascii="PT Astra Serif" w:hAnsi="PT Astra Serif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C1201D">
              <w:rPr>
                <w:rFonts w:ascii="PT Astra Serif" w:hAnsi="PT Astra Serif"/>
                <w:szCs w:val="24"/>
              </w:rPr>
              <w:t>Социальная значимость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C1561C" w:rsidRPr="00C1201D" w:rsidTr="00C156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C1201D">
              <w:rPr>
                <w:rFonts w:ascii="PT Astra Serif" w:hAnsi="PT Astra Serif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C1201D">
              <w:rPr>
                <w:rFonts w:ascii="PT Astra Serif" w:hAnsi="PT Astra Serif"/>
                <w:szCs w:val="24"/>
              </w:rPr>
              <w:t>Полнота, комплексность</w:t>
            </w:r>
          </w:p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C1201D">
              <w:rPr>
                <w:rFonts w:ascii="PT Astra Serif" w:hAnsi="PT Astra Serif"/>
                <w:szCs w:val="24"/>
              </w:rPr>
              <w:t xml:space="preserve"> и логическая связность календарного плана реализации </w:t>
            </w:r>
            <w:r w:rsidRPr="00C1201D">
              <w:rPr>
                <w:rFonts w:ascii="PT Astra Serif" w:hAnsi="PT Astra Serif" w:cs="PT Serif Drofa"/>
                <w:szCs w:val="24"/>
              </w:rPr>
              <w:t>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C1561C" w:rsidRPr="00C1201D" w:rsidTr="00C156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C1201D">
              <w:rPr>
                <w:rFonts w:ascii="PT Astra Serif" w:hAnsi="PT Astra Serif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C1201D">
              <w:rPr>
                <w:rFonts w:ascii="PT Astra Serif" w:hAnsi="PT Astra Serif"/>
                <w:szCs w:val="24"/>
              </w:rPr>
              <w:t xml:space="preserve">Уровень </w:t>
            </w:r>
            <w:proofErr w:type="spellStart"/>
            <w:r w:rsidRPr="00C1201D">
              <w:rPr>
                <w:rFonts w:ascii="PT Astra Serif" w:hAnsi="PT Astra Serif"/>
                <w:szCs w:val="24"/>
              </w:rPr>
              <w:t>софинансирования</w:t>
            </w:r>
            <w:proofErr w:type="spellEnd"/>
            <w:r w:rsidRPr="00C1201D">
              <w:rPr>
                <w:rFonts w:ascii="PT Astra Serif" w:hAnsi="PT Astra Serif"/>
                <w:szCs w:val="24"/>
              </w:rPr>
              <w:t xml:space="preserve"> проекта из внебюджетных источников (собственные средства заявителя, привлечение средств иных юридических лиц, за исключением муниципальных учреждений, предприятий, физических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C1561C" w:rsidRPr="00C1201D" w:rsidTr="00C156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  <w:r w:rsidRPr="00C1201D">
              <w:rPr>
                <w:rFonts w:ascii="PT Astra Serif" w:hAnsi="PT Astra Serif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AF4623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«Срок жизни» результатов проекта</w:t>
            </w:r>
          </w:p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AF4623">
              <w:rPr>
                <w:rFonts w:ascii="PT Astra Serif" w:hAnsi="PT Astra Serif"/>
                <w:szCs w:val="24"/>
              </w:rPr>
              <w:t>(продолжительность во времени возможности использования результатов проекта)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  <w:tr w:rsidR="00C1561C" w:rsidRPr="00C1201D" w:rsidTr="00C1561C"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</w:rPr>
            </w:pPr>
            <w:r w:rsidRPr="00C1201D">
              <w:rPr>
                <w:rFonts w:ascii="PT Astra Serif" w:hAnsi="PT Astra Serif"/>
                <w:szCs w:val="24"/>
              </w:rPr>
              <w:t>Итоговый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C1201D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Cs w:val="24"/>
                <w:lang w:eastAsia="ru-RU"/>
              </w:rPr>
            </w:pPr>
          </w:p>
        </w:tc>
      </w:tr>
    </w:tbl>
    <w:p w:rsidR="00C1561C" w:rsidRPr="00C1201D" w:rsidRDefault="00C1561C" w:rsidP="00C1561C">
      <w:pPr>
        <w:jc w:val="right"/>
        <w:rPr>
          <w:rFonts w:ascii="PT Astra Serif" w:hAnsi="PT Astra Serif"/>
          <w:szCs w:val="24"/>
        </w:rPr>
      </w:pPr>
    </w:p>
    <w:p w:rsidR="00C1561C" w:rsidRPr="00C1201D" w:rsidRDefault="00C1561C" w:rsidP="00C1561C">
      <w:pPr>
        <w:jc w:val="right"/>
        <w:rPr>
          <w:rFonts w:ascii="PT Astra Serif" w:hAnsi="PT Astra Serif"/>
          <w:szCs w:val="24"/>
        </w:rPr>
      </w:pPr>
    </w:p>
    <w:p w:rsidR="00C1561C" w:rsidRPr="00C1201D" w:rsidRDefault="00C1561C" w:rsidP="00C1561C">
      <w:pPr>
        <w:jc w:val="right"/>
        <w:rPr>
          <w:rFonts w:ascii="PT Astra Serif" w:hAnsi="PT Astra Serif"/>
          <w:szCs w:val="24"/>
        </w:rPr>
      </w:pPr>
    </w:p>
    <w:p w:rsidR="00C1561C" w:rsidRPr="00C1201D" w:rsidRDefault="00C1561C" w:rsidP="00C1561C">
      <w:pPr>
        <w:jc w:val="right"/>
        <w:rPr>
          <w:rFonts w:ascii="PT Astra Serif" w:hAnsi="PT Astra Serif"/>
          <w:szCs w:val="24"/>
        </w:rPr>
      </w:pPr>
    </w:p>
    <w:p w:rsidR="00C1561C" w:rsidRPr="00C1201D" w:rsidRDefault="00C1561C" w:rsidP="00C1561C">
      <w:pPr>
        <w:jc w:val="right"/>
        <w:rPr>
          <w:rFonts w:ascii="PT Astra Serif" w:hAnsi="PT Astra Serif"/>
          <w:szCs w:val="24"/>
        </w:rPr>
      </w:pPr>
    </w:p>
    <w:p w:rsidR="00C1561C" w:rsidRPr="00C1201D" w:rsidRDefault="00C1561C" w:rsidP="00C1561C">
      <w:pPr>
        <w:jc w:val="right"/>
        <w:rPr>
          <w:rFonts w:ascii="PT Astra Serif" w:hAnsi="PT Astra Serif"/>
          <w:szCs w:val="24"/>
        </w:rPr>
      </w:pPr>
    </w:p>
    <w:p w:rsidR="00C1561C" w:rsidRPr="00C1201D" w:rsidRDefault="00C1561C" w:rsidP="00C1561C">
      <w:pPr>
        <w:jc w:val="right"/>
        <w:rPr>
          <w:rFonts w:ascii="PT Astra Serif" w:hAnsi="PT Astra Serif"/>
          <w:szCs w:val="24"/>
        </w:rPr>
      </w:pPr>
    </w:p>
    <w:p w:rsidR="00C1561C" w:rsidRPr="00C1201D" w:rsidRDefault="00C1561C" w:rsidP="00C1561C">
      <w:pPr>
        <w:jc w:val="right"/>
        <w:rPr>
          <w:rFonts w:ascii="PT Astra Serif" w:hAnsi="PT Astra Serif"/>
          <w:szCs w:val="24"/>
        </w:rPr>
      </w:pPr>
    </w:p>
    <w:p w:rsidR="00C1561C" w:rsidRPr="00C1201D" w:rsidRDefault="00C1561C" w:rsidP="00C1561C">
      <w:pPr>
        <w:jc w:val="right"/>
        <w:rPr>
          <w:rFonts w:ascii="PT Astra Serif" w:hAnsi="PT Astra Serif"/>
          <w:szCs w:val="24"/>
        </w:rPr>
      </w:pPr>
    </w:p>
    <w:p w:rsidR="00C1561C" w:rsidRPr="00235B20" w:rsidRDefault="00C1561C" w:rsidP="00C1561C">
      <w:pPr>
        <w:rPr>
          <w:rFonts w:ascii="PT Astra Serif" w:hAnsi="PT Astra Serif"/>
          <w:szCs w:val="24"/>
        </w:rPr>
      </w:pP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lastRenderedPageBreak/>
        <w:t>Приложение 4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к Положению о конкурсной комиссии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по рассмотрению и оценке проектов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социально ориентированных некоммерческих организаций,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 xml:space="preserve">не </w:t>
      </w:r>
      <w:proofErr w:type="gramStart"/>
      <w:r w:rsidRPr="00C1561C">
        <w:rPr>
          <w:rFonts w:ascii="PT Astra Serif" w:hAnsi="PT Astra Serif"/>
          <w:b/>
          <w:sz w:val="28"/>
          <w:szCs w:val="28"/>
        </w:rPr>
        <w:t>являющихся</w:t>
      </w:r>
      <w:proofErr w:type="gramEnd"/>
      <w:r w:rsidRPr="00C1561C">
        <w:rPr>
          <w:rFonts w:ascii="PT Astra Serif" w:hAnsi="PT Astra Serif"/>
          <w:b/>
          <w:sz w:val="28"/>
          <w:szCs w:val="28"/>
        </w:rPr>
        <w:t xml:space="preserve"> государственными (муниципальными)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учреждениями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C1561C" w:rsidRPr="001010FB" w:rsidRDefault="00C1561C" w:rsidP="00C1561C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1010FB">
        <w:rPr>
          <w:rFonts w:ascii="PT Astra Serif" w:hAnsi="PT Astra Serif"/>
          <w:b/>
          <w:sz w:val="28"/>
          <w:szCs w:val="28"/>
        </w:rPr>
        <w:t>Итоговая ведомость по Проекту № 2</w:t>
      </w:r>
    </w:p>
    <w:p w:rsidR="00C1561C" w:rsidRPr="009456A6" w:rsidRDefault="00C1561C" w:rsidP="00C1561C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9456A6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C1561C" w:rsidRPr="009456A6" w:rsidRDefault="00C1561C" w:rsidP="00C1561C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9456A6">
        <w:rPr>
          <w:rFonts w:ascii="PT Astra Serif" w:hAnsi="PT Astra Serif"/>
          <w:sz w:val="28"/>
          <w:szCs w:val="28"/>
        </w:rPr>
        <w:t>(наименование Проекта)</w:t>
      </w:r>
    </w:p>
    <w:p w:rsidR="00C1561C" w:rsidRPr="009456A6" w:rsidRDefault="00C1561C" w:rsidP="00C1561C">
      <w:pPr>
        <w:widowControl w:val="0"/>
        <w:suppressAutoHyphens w:val="0"/>
        <w:autoSpaceDE w:val="0"/>
        <w:autoSpaceDN w:val="0"/>
        <w:adjustRightInd w:val="0"/>
        <w:jc w:val="both"/>
        <w:rPr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709"/>
        <w:gridCol w:w="709"/>
        <w:gridCol w:w="709"/>
        <w:gridCol w:w="708"/>
        <w:gridCol w:w="1418"/>
      </w:tblGrid>
      <w:tr w:rsidR="00C1561C" w:rsidRPr="009456A6" w:rsidTr="00C1561C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C1561C">
              <w:rPr>
                <w:b/>
                <w:szCs w:val="24"/>
                <w:lang w:eastAsia="ru-RU"/>
              </w:rPr>
              <w:t xml:space="preserve">№ 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C1561C">
              <w:rPr>
                <w:b/>
                <w:szCs w:val="24"/>
                <w:lang w:eastAsia="ru-RU"/>
              </w:rPr>
              <w:t>п\</w:t>
            </w:r>
            <w:proofErr w:type="gramStart"/>
            <w:r w:rsidRPr="00C1561C">
              <w:rPr>
                <w:b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C1561C">
              <w:rPr>
                <w:b/>
                <w:szCs w:val="24"/>
                <w:lang w:eastAsia="ru-RU"/>
              </w:rPr>
              <w:t>Наименование показателей оценки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C1561C">
              <w:rPr>
                <w:b/>
                <w:szCs w:val="24"/>
                <w:lang w:eastAsia="ru-RU"/>
              </w:rPr>
              <w:t>Оценки членов Комиссии в баллах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C1561C">
              <w:rPr>
                <w:b/>
                <w:szCs w:val="24"/>
                <w:lang w:eastAsia="ru-RU"/>
              </w:rPr>
              <w:t>Средний балл по критерию</w:t>
            </w:r>
          </w:p>
          <w:p w:rsidR="00C1561C" w:rsidRP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C1561C">
              <w:rPr>
                <w:b/>
                <w:szCs w:val="24"/>
                <w:lang w:eastAsia="ru-RU"/>
              </w:rPr>
              <w:t>(до десятых долей)</w:t>
            </w:r>
          </w:p>
        </w:tc>
      </w:tr>
      <w:tr w:rsidR="00C1561C" w:rsidRPr="009456A6" w:rsidTr="00C156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9456A6">
              <w:rPr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 w:rsidRPr="009456A6">
              <w:rPr>
                <w:rFonts w:ascii="PT Astra Serif" w:hAnsi="PT Astra Serif"/>
                <w:sz w:val="22"/>
              </w:rPr>
              <w:t>Актуальность и востребованность проекта (соответствие направлению)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</w:tr>
      <w:tr w:rsidR="00C1561C" w:rsidRPr="009456A6" w:rsidTr="00C156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9456A6">
              <w:rPr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 w:rsidRPr="009456A6">
              <w:rPr>
                <w:rFonts w:ascii="PT Astra Serif" w:hAnsi="PT Astra Serif"/>
                <w:sz w:val="22"/>
              </w:rPr>
              <w:t>Охват потребителей услуг, в ходе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</w:tr>
      <w:tr w:rsidR="00C1561C" w:rsidRPr="009456A6" w:rsidTr="00C156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9456A6">
              <w:rPr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 w:rsidRPr="009456A6">
              <w:rPr>
                <w:rFonts w:ascii="PT Astra Serif" w:hAnsi="PT Astra Serif"/>
                <w:sz w:val="22"/>
              </w:rPr>
              <w:t xml:space="preserve">Обоснованность расходования средств, запланированных на организацию </w:t>
            </w:r>
          </w:p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 w:rsidRPr="009456A6">
              <w:rPr>
                <w:rFonts w:ascii="PT Astra Serif" w:hAnsi="PT Astra Serif"/>
                <w:sz w:val="22"/>
              </w:rPr>
              <w:t>и проведение мероприяти</w:t>
            </w:r>
            <w:r>
              <w:rPr>
                <w:rFonts w:ascii="PT Astra Serif" w:hAnsi="PT Astra Serif"/>
                <w:sz w:val="22"/>
              </w:rPr>
              <w:t>й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</w:tr>
      <w:tr w:rsidR="00C1561C" w:rsidRPr="009456A6" w:rsidTr="00C156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9456A6">
              <w:rPr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 w:rsidRPr="009456A6">
              <w:rPr>
                <w:rFonts w:ascii="PT Astra Serif" w:hAnsi="PT Astra Serif"/>
                <w:sz w:val="22"/>
              </w:rPr>
              <w:t>Информационная открытость организации</w:t>
            </w:r>
          </w:p>
          <w:p w:rsid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proofErr w:type="gramStart"/>
            <w:r w:rsidRPr="009456A6">
              <w:rPr>
                <w:rFonts w:ascii="PT Astra Serif" w:hAnsi="PT Astra Serif"/>
                <w:sz w:val="22"/>
              </w:rPr>
              <w:t xml:space="preserve">(наличие официальных страниц </w:t>
            </w:r>
            <w:proofErr w:type="gramEnd"/>
          </w:p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 w:rsidRPr="009456A6">
              <w:rPr>
                <w:rFonts w:ascii="PT Astra Serif" w:hAnsi="PT Astra Serif"/>
                <w:sz w:val="22"/>
              </w:rPr>
              <w:t>в социальных сетях, официальный сайт организации и иные информационные ресурсы) продвижения реализации проекта и информирования потребителей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</w:tr>
      <w:tr w:rsidR="00C1561C" w:rsidRPr="009456A6" w:rsidTr="00C156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  <w:r w:rsidRPr="009456A6">
              <w:rPr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 w:rsidRPr="009456A6">
              <w:rPr>
                <w:rFonts w:ascii="PT Astra Serif" w:hAnsi="PT Astra Serif"/>
                <w:sz w:val="22"/>
              </w:rPr>
              <w:t xml:space="preserve">Уровень </w:t>
            </w:r>
            <w:proofErr w:type="spellStart"/>
            <w:r w:rsidRPr="009456A6">
              <w:rPr>
                <w:rFonts w:ascii="PT Astra Serif" w:hAnsi="PT Astra Serif"/>
                <w:sz w:val="22"/>
              </w:rPr>
              <w:t>софинансирования</w:t>
            </w:r>
            <w:proofErr w:type="spellEnd"/>
            <w:r w:rsidRPr="009456A6">
              <w:rPr>
                <w:rFonts w:ascii="PT Astra Serif" w:hAnsi="PT Astra Serif"/>
                <w:sz w:val="22"/>
              </w:rPr>
              <w:t xml:space="preserve"> проекта </w:t>
            </w:r>
          </w:p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</w:rPr>
            </w:pPr>
            <w:r w:rsidRPr="009456A6">
              <w:rPr>
                <w:rFonts w:ascii="PT Astra Serif" w:hAnsi="PT Astra Serif"/>
                <w:sz w:val="22"/>
              </w:rPr>
              <w:t>из внебюджетных источников (собственные средства заявителя, привлечение средств иных юридических лиц, за исключением муниципальных учреждений, предприятий, физических лиц)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</w:tr>
      <w:tr w:rsidR="00C1561C" w:rsidRPr="009456A6" w:rsidTr="00C1561C"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9456A6">
              <w:rPr>
                <w:rFonts w:ascii="PT Astra Serif" w:hAnsi="PT Astra Serif"/>
              </w:rPr>
              <w:t>Итоговый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1C" w:rsidRPr="009456A6" w:rsidRDefault="00C1561C" w:rsidP="00C1561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ru-RU"/>
              </w:rPr>
            </w:pPr>
          </w:p>
        </w:tc>
      </w:tr>
    </w:tbl>
    <w:p w:rsidR="00C1561C" w:rsidRPr="009456A6" w:rsidRDefault="00C1561C" w:rsidP="00C1561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1561C" w:rsidRPr="009456A6" w:rsidRDefault="00C1561C" w:rsidP="00C1561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1561C" w:rsidRPr="009456A6" w:rsidRDefault="00C1561C" w:rsidP="00C1561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C1561C" w:rsidRDefault="00C1561C" w:rsidP="00C1561C">
      <w:pPr>
        <w:jc w:val="right"/>
        <w:rPr>
          <w:rFonts w:ascii="PT Astra Serif" w:hAnsi="PT Astra Serif"/>
          <w:szCs w:val="24"/>
        </w:rPr>
      </w:pPr>
    </w:p>
    <w:p w:rsidR="00C1561C" w:rsidRDefault="00C1561C" w:rsidP="00C1561C">
      <w:pPr>
        <w:jc w:val="right"/>
        <w:rPr>
          <w:rFonts w:ascii="PT Astra Serif" w:hAnsi="PT Astra Serif"/>
          <w:szCs w:val="24"/>
        </w:rPr>
      </w:pP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lastRenderedPageBreak/>
        <w:t>Приложение 5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к Положению о конкурсной комиссии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по рассмотрению и оценке проектов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социально ориентированных некоммерческих организаций,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 xml:space="preserve">не </w:t>
      </w:r>
      <w:proofErr w:type="gramStart"/>
      <w:r w:rsidRPr="00C1561C">
        <w:rPr>
          <w:rFonts w:ascii="PT Astra Serif" w:hAnsi="PT Astra Serif"/>
          <w:b/>
          <w:sz w:val="28"/>
          <w:szCs w:val="28"/>
        </w:rPr>
        <w:t>являющихся</w:t>
      </w:r>
      <w:proofErr w:type="gramEnd"/>
      <w:r w:rsidRPr="00C1561C">
        <w:rPr>
          <w:rFonts w:ascii="PT Astra Serif" w:hAnsi="PT Astra Serif"/>
          <w:b/>
          <w:sz w:val="28"/>
          <w:szCs w:val="28"/>
        </w:rPr>
        <w:t xml:space="preserve"> государственными (муниципальными)</w:t>
      </w:r>
    </w:p>
    <w:p w:rsidR="00C1561C" w:rsidRPr="00C1561C" w:rsidRDefault="00C1561C" w:rsidP="00C1561C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C1561C">
        <w:rPr>
          <w:rFonts w:ascii="PT Astra Serif" w:hAnsi="PT Astra Serif"/>
          <w:b/>
          <w:sz w:val="28"/>
          <w:szCs w:val="28"/>
        </w:rPr>
        <w:t>учреждениями</w:t>
      </w:r>
    </w:p>
    <w:p w:rsidR="00C1561C" w:rsidRPr="00C1561C" w:rsidRDefault="00C1561C" w:rsidP="00C1561C">
      <w:pPr>
        <w:pStyle w:val="a9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1561C" w:rsidRPr="001010FB" w:rsidRDefault="00C1561C" w:rsidP="00C1561C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1010FB">
        <w:rPr>
          <w:rFonts w:ascii="PT Astra Serif" w:hAnsi="PT Astra Serif"/>
          <w:b/>
          <w:sz w:val="24"/>
          <w:szCs w:val="24"/>
        </w:rPr>
        <w:t>Сводная</w:t>
      </w:r>
      <w:r w:rsidRPr="001010FB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010FB">
        <w:rPr>
          <w:rFonts w:ascii="PT Astra Serif" w:hAnsi="PT Astra Serif"/>
          <w:b/>
          <w:sz w:val="24"/>
          <w:szCs w:val="24"/>
        </w:rPr>
        <w:t>ведомость</w:t>
      </w:r>
      <w:r w:rsidRPr="001010FB">
        <w:rPr>
          <w:rFonts w:ascii="PT Astra Serif" w:hAnsi="PT Astra Serif"/>
          <w:b/>
          <w:spacing w:val="-1"/>
          <w:sz w:val="24"/>
          <w:szCs w:val="24"/>
        </w:rPr>
        <w:t xml:space="preserve"> </w:t>
      </w:r>
      <w:r w:rsidRPr="001010FB">
        <w:rPr>
          <w:rFonts w:ascii="PT Astra Serif" w:hAnsi="PT Astra Serif"/>
          <w:b/>
          <w:sz w:val="24"/>
          <w:szCs w:val="24"/>
        </w:rPr>
        <w:t>(Рейтинг</w:t>
      </w:r>
      <w:r w:rsidRPr="001010FB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010FB">
        <w:rPr>
          <w:rFonts w:ascii="PT Astra Serif" w:hAnsi="PT Astra Serif"/>
          <w:b/>
          <w:sz w:val="24"/>
          <w:szCs w:val="24"/>
        </w:rPr>
        <w:t>1,</w:t>
      </w:r>
      <w:r w:rsidRPr="001010FB">
        <w:rPr>
          <w:rFonts w:ascii="PT Astra Serif" w:hAnsi="PT Astra Serif"/>
          <w:b/>
          <w:spacing w:val="-1"/>
          <w:sz w:val="24"/>
          <w:szCs w:val="24"/>
        </w:rPr>
        <w:t xml:space="preserve"> </w:t>
      </w:r>
      <w:r w:rsidRPr="001010FB">
        <w:rPr>
          <w:rFonts w:ascii="PT Astra Serif" w:hAnsi="PT Astra Serif"/>
          <w:b/>
          <w:sz w:val="24"/>
          <w:szCs w:val="24"/>
        </w:rPr>
        <w:t>2)</w:t>
      </w:r>
    </w:p>
    <w:p w:rsidR="00C1561C" w:rsidRPr="001010FB" w:rsidRDefault="00C1561C" w:rsidP="00C1561C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</w:p>
    <w:p w:rsidR="00C1561C" w:rsidRPr="001010FB" w:rsidRDefault="00C1561C" w:rsidP="00C1561C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1010FB">
        <w:rPr>
          <w:rFonts w:ascii="PT Astra Serif" w:hAnsi="PT Astra Serif"/>
          <w:b/>
          <w:sz w:val="24"/>
          <w:szCs w:val="24"/>
        </w:rPr>
        <w:t xml:space="preserve">Заседание конкурсной комиссии по рассмотрению и оценке проектов </w:t>
      </w:r>
      <w:r w:rsidRPr="001010FB">
        <w:rPr>
          <w:rFonts w:ascii="PT Astra Serif" w:hAnsi="PT Astra Serif"/>
          <w:b/>
          <w:spacing w:val="-67"/>
          <w:sz w:val="24"/>
          <w:szCs w:val="24"/>
        </w:rPr>
        <w:t xml:space="preserve"> </w:t>
      </w:r>
      <w:r w:rsidRPr="001010FB">
        <w:rPr>
          <w:rFonts w:ascii="PT Astra Serif" w:hAnsi="PT Astra Serif"/>
          <w:b/>
          <w:sz w:val="24"/>
          <w:szCs w:val="24"/>
        </w:rPr>
        <w:t>социально</w:t>
      </w:r>
      <w:r w:rsidRPr="001010FB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010FB">
        <w:rPr>
          <w:rFonts w:ascii="PT Astra Serif" w:hAnsi="PT Astra Serif"/>
          <w:b/>
          <w:sz w:val="24"/>
          <w:szCs w:val="24"/>
        </w:rPr>
        <w:t>ориентированных</w:t>
      </w:r>
      <w:r w:rsidRPr="001010FB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010FB">
        <w:rPr>
          <w:rFonts w:ascii="PT Astra Serif" w:hAnsi="PT Astra Serif"/>
          <w:b/>
          <w:sz w:val="24"/>
          <w:szCs w:val="24"/>
        </w:rPr>
        <w:t>некоммерческих</w:t>
      </w:r>
      <w:r w:rsidRPr="001010FB">
        <w:rPr>
          <w:rFonts w:ascii="PT Astra Serif" w:hAnsi="PT Astra Serif"/>
          <w:b/>
          <w:spacing w:val="-1"/>
          <w:sz w:val="24"/>
          <w:szCs w:val="24"/>
        </w:rPr>
        <w:t xml:space="preserve"> </w:t>
      </w:r>
      <w:r w:rsidRPr="001010FB">
        <w:rPr>
          <w:rFonts w:ascii="PT Astra Serif" w:hAnsi="PT Astra Serif"/>
          <w:b/>
          <w:sz w:val="24"/>
          <w:szCs w:val="24"/>
        </w:rPr>
        <w:t>организаций,</w:t>
      </w:r>
      <w:r w:rsidRPr="001010FB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010FB">
        <w:rPr>
          <w:rFonts w:ascii="PT Astra Serif" w:hAnsi="PT Astra Serif"/>
          <w:b/>
          <w:sz w:val="24"/>
          <w:szCs w:val="24"/>
        </w:rPr>
        <w:t>не</w:t>
      </w:r>
      <w:r w:rsidRPr="001010FB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1010FB">
        <w:rPr>
          <w:rFonts w:ascii="PT Astra Serif" w:hAnsi="PT Astra Serif"/>
          <w:b/>
          <w:sz w:val="24"/>
          <w:szCs w:val="24"/>
        </w:rPr>
        <w:t>являющихся</w:t>
      </w:r>
    </w:p>
    <w:p w:rsidR="00C1561C" w:rsidRPr="001010FB" w:rsidRDefault="00C1561C" w:rsidP="00C1561C">
      <w:pPr>
        <w:pStyle w:val="a9"/>
        <w:jc w:val="center"/>
        <w:rPr>
          <w:rFonts w:ascii="PT Astra Serif" w:hAnsi="PT Astra Serif"/>
          <w:b/>
          <w:sz w:val="24"/>
          <w:szCs w:val="24"/>
        </w:rPr>
      </w:pPr>
      <w:r w:rsidRPr="001010FB">
        <w:rPr>
          <w:rFonts w:ascii="PT Astra Serif" w:hAnsi="PT Astra Serif"/>
          <w:b/>
          <w:sz w:val="24"/>
          <w:szCs w:val="24"/>
        </w:rPr>
        <w:t>государственными</w:t>
      </w:r>
      <w:r w:rsidRPr="001010FB">
        <w:rPr>
          <w:rFonts w:ascii="PT Astra Serif" w:hAnsi="PT Astra Serif"/>
          <w:b/>
          <w:spacing w:val="-8"/>
          <w:sz w:val="24"/>
          <w:szCs w:val="24"/>
        </w:rPr>
        <w:t xml:space="preserve"> </w:t>
      </w:r>
      <w:r w:rsidRPr="001010FB">
        <w:rPr>
          <w:rFonts w:ascii="PT Astra Serif" w:hAnsi="PT Astra Serif"/>
          <w:b/>
          <w:sz w:val="24"/>
          <w:szCs w:val="24"/>
        </w:rPr>
        <w:t>(муниципальными)</w:t>
      </w:r>
      <w:r w:rsidRPr="001010FB">
        <w:rPr>
          <w:rFonts w:ascii="PT Astra Serif" w:hAnsi="PT Astra Serif"/>
          <w:b/>
          <w:spacing w:val="-8"/>
          <w:sz w:val="24"/>
          <w:szCs w:val="24"/>
        </w:rPr>
        <w:t xml:space="preserve"> </w:t>
      </w:r>
      <w:r w:rsidRPr="001010FB">
        <w:rPr>
          <w:rFonts w:ascii="PT Astra Serif" w:hAnsi="PT Astra Serif"/>
          <w:b/>
          <w:sz w:val="24"/>
          <w:szCs w:val="24"/>
        </w:rPr>
        <w:t>учреждениями</w:t>
      </w:r>
    </w:p>
    <w:p w:rsidR="00C1561C" w:rsidRPr="00091148" w:rsidRDefault="00C1561C" w:rsidP="00C1561C">
      <w:pPr>
        <w:pStyle w:val="a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417"/>
        <w:gridCol w:w="2410"/>
      </w:tblGrid>
      <w:tr w:rsidR="00C1561C" w:rsidRPr="00091148" w:rsidTr="001010FB">
        <w:trPr>
          <w:trHeight w:val="952"/>
        </w:trPr>
        <w:tc>
          <w:tcPr>
            <w:tcW w:w="709" w:type="dxa"/>
            <w:vAlign w:val="center"/>
          </w:tcPr>
          <w:p w:rsidR="00C1561C" w:rsidRPr="001010FB" w:rsidRDefault="00C1561C" w:rsidP="001010FB">
            <w:pPr>
              <w:pStyle w:val="a9"/>
              <w:jc w:val="center"/>
              <w:rPr>
                <w:rFonts w:ascii="PT Astra Serif" w:hAnsi="PT Astra Serif"/>
                <w:b/>
                <w:spacing w:val="-57"/>
                <w:sz w:val="24"/>
                <w:szCs w:val="24"/>
                <w:lang w:val="ru-RU"/>
              </w:rPr>
            </w:pPr>
            <w:r w:rsidRPr="001010FB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  <w:p w:rsidR="00C1561C" w:rsidRPr="001010FB" w:rsidRDefault="00C1561C" w:rsidP="001010FB">
            <w:pPr>
              <w:pStyle w:val="a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10FB">
              <w:rPr>
                <w:rFonts w:ascii="PT Astra Serif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C1561C" w:rsidRPr="001010FB" w:rsidRDefault="00C1561C" w:rsidP="001010FB">
            <w:pPr>
              <w:pStyle w:val="a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010FB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  <w:proofErr w:type="spellEnd"/>
            <w:r w:rsidRPr="001010FB"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010FB">
              <w:rPr>
                <w:rFonts w:ascii="PT Astra Serif" w:hAnsi="PT Astra Serif"/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417" w:type="dxa"/>
            <w:vAlign w:val="center"/>
          </w:tcPr>
          <w:p w:rsidR="00C1561C" w:rsidRPr="001010FB" w:rsidRDefault="00C1561C" w:rsidP="001010FB">
            <w:pPr>
              <w:pStyle w:val="a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010FB">
              <w:rPr>
                <w:rFonts w:ascii="PT Astra Serif" w:hAnsi="PT Astra Serif"/>
                <w:b/>
                <w:sz w:val="24"/>
                <w:szCs w:val="24"/>
              </w:rPr>
              <w:t>Итоговый</w:t>
            </w:r>
            <w:proofErr w:type="spellEnd"/>
            <w:r w:rsidRPr="001010FB">
              <w:rPr>
                <w:rFonts w:ascii="PT Astra Serif" w:hAnsi="PT Astra Serif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010FB">
              <w:rPr>
                <w:rFonts w:ascii="PT Astra Serif" w:hAnsi="PT Astra Serif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410" w:type="dxa"/>
            <w:vAlign w:val="center"/>
          </w:tcPr>
          <w:p w:rsidR="00C1561C" w:rsidRPr="001010FB" w:rsidRDefault="00C1561C" w:rsidP="001010FB">
            <w:pPr>
              <w:pStyle w:val="a9"/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1010FB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Сумма для реализации</w:t>
            </w:r>
            <w:r w:rsidRPr="001010FB">
              <w:rPr>
                <w:rFonts w:ascii="PT Astra Serif" w:hAnsi="PT Astra Serif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010FB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Проекта,</w:t>
            </w:r>
            <w:r w:rsidRPr="001010FB">
              <w:rPr>
                <w:rFonts w:ascii="PT Astra Serif" w:hAnsi="PT Astra Serif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010FB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руб.</w:t>
            </w:r>
          </w:p>
        </w:tc>
      </w:tr>
      <w:tr w:rsidR="00C1561C" w:rsidRPr="00091148" w:rsidTr="001010FB">
        <w:trPr>
          <w:trHeight w:val="317"/>
        </w:trPr>
        <w:tc>
          <w:tcPr>
            <w:tcW w:w="709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C1561C" w:rsidRPr="00091148" w:rsidTr="001010FB">
        <w:trPr>
          <w:trHeight w:val="317"/>
        </w:trPr>
        <w:tc>
          <w:tcPr>
            <w:tcW w:w="709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C1561C" w:rsidRPr="00091148" w:rsidTr="001010FB">
        <w:trPr>
          <w:trHeight w:val="317"/>
        </w:trPr>
        <w:tc>
          <w:tcPr>
            <w:tcW w:w="709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C1561C" w:rsidRPr="00091148" w:rsidTr="001010FB">
        <w:trPr>
          <w:trHeight w:val="317"/>
        </w:trPr>
        <w:tc>
          <w:tcPr>
            <w:tcW w:w="709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C1561C" w:rsidRPr="00091148" w:rsidTr="001010FB">
        <w:trPr>
          <w:trHeight w:val="317"/>
        </w:trPr>
        <w:tc>
          <w:tcPr>
            <w:tcW w:w="709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C1561C" w:rsidRPr="00091148" w:rsidTr="001010FB">
        <w:trPr>
          <w:trHeight w:val="317"/>
        </w:trPr>
        <w:tc>
          <w:tcPr>
            <w:tcW w:w="709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C1561C" w:rsidRPr="00091148" w:rsidTr="001010FB">
        <w:trPr>
          <w:trHeight w:val="317"/>
        </w:trPr>
        <w:tc>
          <w:tcPr>
            <w:tcW w:w="709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C1561C" w:rsidRPr="005076C9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</w:tbl>
    <w:p w:rsidR="00C1561C" w:rsidRDefault="00C1561C" w:rsidP="00C1561C">
      <w:pPr>
        <w:pStyle w:val="a9"/>
        <w:jc w:val="both"/>
        <w:rPr>
          <w:rFonts w:ascii="PT Astra Serif" w:hAnsi="PT Astra Serif"/>
          <w:sz w:val="24"/>
          <w:szCs w:val="24"/>
        </w:rPr>
      </w:pPr>
    </w:p>
    <w:p w:rsidR="00C1561C" w:rsidRPr="00091148" w:rsidRDefault="00C1561C" w:rsidP="00C1561C">
      <w:pPr>
        <w:pStyle w:val="a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224"/>
        <w:gridCol w:w="2624"/>
        <w:gridCol w:w="3768"/>
      </w:tblGrid>
      <w:tr w:rsidR="00C1561C" w:rsidRPr="00091148" w:rsidTr="00C1561C">
        <w:trPr>
          <w:trHeight w:val="291"/>
        </w:trPr>
        <w:tc>
          <w:tcPr>
            <w:tcW w:w="2224" w:type="dxa"/>
          </w:tcPr>
          <w:p w:rsidR="00C1561C" w:rsidRPr="00091148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91148">
              <w:rPr>
                <w:rFonts w:ascii="PT Astra Serif" w:hAnsi="PT Astra Serif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2624" w:type="dxa"/>
          </w:tcPr>
          <w:p w:rsidR="00C1561C" w:rsidRPr="00091148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1148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091148">
              <w:rPr>
                <w:rFonts w:ascii="PT Astra Serif" w:hAnsi="PT Astra Serif"/>
                <w:sz w:val="24"/>
                <w:szCs w:val="24"/>
                <w:u w:val="single"/>
              </w:rPr>
              <w:tab/>
            </w:r>
          </w:p>
        </w:tc>
        <w:tc>
          <w:tcPr>
            <w:tcW w:w="3768" w:type="dxa"/>
          </w:tcPr>
          <w:p w:rsidR="00C1561C" w:rsidRPr="00091148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1148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091148">
              <w:rPr>
                <w:rFonts w:ascii="PT Astra Serif" w:hAnsi="PT Astra Serif"/>
                <w:sz w:val="24"/>
                <w:szCs w:val="24"/>
                <w:u w:val="single"/>
              </w:rPr>
              <w:tab/>
            </w:r>
          </w:p>
        </w:tc>
      </w:tr>
      <w:tr w:rsidR="00C1561C" w:rsidRPr="00091148" w:rsidTr="00C1561C">
        <w:trPr>
          <w:trHeight w:val="317"/>
        </w:trPr>
        <w:tc>
          <w:tcPr>
            <w:tcW w:w="2224" w:type="dxa"/>
          </w:tcPr>
          <w:p w:rsidR="00C1561C" w:rsidRPr="00091148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91148">
              <w:rPr>
                <w:rFonts w:ascii="PT Astra Serif" w:hAnsi="PT Astra Serif"/>
                <w:sz w:val="24"/>
                <w:szCs w:val="24"/>
              </w:rPr>
              <w:t>Комиссии</w:t>
            </w:r>
            <w:proofErr w:type="spellEnd"/>
            <w:r w:rsidRPr="00091148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2624" w:type="dxa"/>
          </w:tcPr>
          <w:p w:rsidR="00C1561C" w:rsidRPr="00091148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68" w:type="dxa"/>
          </w:tcPr>
          <w:p w:rsidR="00C1561C" w:rsidRPr="00091148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1561C" w:rsidRPr="00091148" w:rsidTr="00C1561C">
        <w:trPr>
          <w:trHeight w:val="291"/>
        </w:trPr>
        <w:tc>
          <w:tcPr>
            <w:tcW w:w="2224" w:type="dxa"/>
          </w:tcPr>
          <w:p w:rsidR="00C1561C" w:rsidRPr="00091148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91148">
              <w:rPr>
                <w:rFonts w:ascii="PT Astra Serif" w:hAnsi="PT Astra Serif"/>
                <w:sz w:val="24"/>
                <w:szCs w:val="24"/>
              </w:rPr>
              <w:t>Члены</w:t>
            </w:r>
            <w:proofErr w:type="spellEnd"/>
            <w:r w:rsidRPr="00091148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91148">
              <w:rPr>
                <w:rFonts w:ascii="PT Astra Serif" w:hAnsi="PT Astra Serif"/>
                <w:sz w:val="24"/>
                <w:szCs w:val="24"/>
              </w:rPr>
              <w:t>Комиссии</w:t>
            </w:r>
            <w:proofErr w:type="spellEnd"/>
            <w:r w:rsidRPr="00091148">
              <w:rPr>
                <w:rFonts w:ascii="PT Astra Serif" w:hAnsi="PT Astra Serif"/>
                <w:sz w:val="24"/>
                <w:szCs w:val="24"/>
              </w:rPr>
              <w:t>:</w:t>
            </w:r>
          </w:p>
        </w:tc>
        <w:tc>
          <w:tcPr>
            <w:tcW w:w="2624" w:type="dxa"/>
          </w:tcPr>
          <w:p w:rsidR="00C1561C" w:rsidRPr="00091148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1148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091148">
              <w:rPr>
                <w:rFonts w:ascii="PT Astra Serif" w:hAnsi="PT Astra Serif"/>
                <w:sz w:val="24"/>
                <w:szCs w:val="24"/>
                <w:u w:val="single"/>
              </w:rPr>
              <w:tab/>
            </w:r>
          </w:p>
        </w:tc>
        <w:tc>
          <w:tcPr>
            <w:tcW w:w="3768" w:type="dxa"/>
          </w:tcPr>
          <w:p w:rsidR="00C1561C" w:rsidRPr="00091148" w:rsidRDefault="00C1561C" w:rsidP="00C1561C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1148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  <w:r w:rsidRPr="00091148">
              <w:rPr>
                <w:rFonts w:ascii="PT Astra Serif" w:hAnsi="PT Astra Serif"/>
                <w:sz w:val="24"/>
                <w:szCs w:val="24"/>
                <w:u w:val="single"/>
              </w:rPr>
              <w:tab/>
            </w:r>
          </w:p>
        </w:tc>
      </w:tr>
    </w:tbl>
    <w:p w:rsidR="00C1561C" w:rsidRPr="00091148" w:rsidRDefault="00C1561C" w:rsidP="00C1561C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091148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0803A99" wp14:editId="7254C09E">
                <wp:simplePos x="0" y="0"/>
                <wp:positionH relativeFrom="page">
                  <wp:posOffset>2569210</wp:posOffset>
                </wp:positionH>
                <wp:positionV relativeFrom="paragraph">
                  <wp:posOffset>198120</wp:posOffset>
                </wp:positionV>
                <wp:extent cx="1219200" cy="1270"/>
                <wp:effectExtent l="6985" t="12700" r="12065" b="50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4046 4046"/>
                            <a:gd name="T1" fmla="*/ T0 w 1920"/>
                            <a:gd name="T2" fmla="+- 0 5966 4046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202.3pt;margin-top:15.6pt;width:9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091148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6E60B7" wp14:editId="7D8114EF">
                <wp:simplePos x="0" y="0"/>
                <wp:positionH relativeFrom="page">
                  <wp:posOffset>4209415</wp:posOffset>
                </wp:positionH>
                <wp:positionV relativeFrom="paragraph">
                  <wp:posOffset>198120</wp:posOffset>
                </wp:positionV>
                <wp:extent cx="2133600" cy="1270"/>
                <wp:effectExtent l="8890" t="12700" r="10160" b="50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629 6629"/>
                            <a:gd name="T1" fmla="*/ T0 w 3360"/>
                            <a:gd name="T2" fmla="+- 0 9989 662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331.45pt;margin-top:15.6pt;width:16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 w:rsidRPr="00091148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C0D0777" wp14:editId="7AE436C5">
                <wp:simplePos x="0" y="0"/>
                <wp:positionH relativeFrom="page">
                  <wp:posOffset>2569210</wp:posOffset>
                </wp:positionH>
                <wp:positionV relativeFrom="paragraph">
                  <wp:posOffset>400050</wp:posOffset>
                </wp:positionV>
                <wp:extent cx="1219200" cy="1270"/>
                <wp:effectExtent l="6985" t="5080" r="12065" b="1270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4046 4046"/>
                            <a:gd name="T1" fmla="*/ T0 w 1920"/>
                            <a:gd name="T2" fmla="+- 0 5966 4046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202.3pt;margin-top:31.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091148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0161BE7" wp14:editId="0B393BF9">
                <wp:simplePos x="0" y="0"/>
                <wp:positionH relativeFrom="page">
                  <wp:posOffset>4209415</wp:posOffset>
                </wp:positionH>
                <wp:positionV relativeFrom="paragraph">
                  <wp:posOffset>400050</wp:posOffset>
                </wp:positionV>
                <wp:extent cx="2133600" cy="1270"/>
                <wp:effectExtent l="8890" t="5080" r="10160" b="1270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629 6629"/>
                            <a:gd name="T1" fmla="*/ T0 w 3360"/>
                            <a:gd name="T2" fmla="+- 0 9989 662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331.45pt;margin-top:31.5pt;width:16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 w:rsidRPr="00091148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DBE64C6" wp14:editId="7C2CC4EF">
                <wp:simplePos x="0" y="0"/>
                <wp:positionH relativeFrom="page">
                  <wp:posOffset>2569210</wp:posOffset>
                </wp:positionH>
                <wp:positionV relativeFrom="paragraph">
                  <wp:posOffset>601345</wp:posOffset>
                </wp:positionV>
                <wp:extent cx="1219200" cy="1270"/>
                <wp:effectExtent l="6985" t="6350" r="12065" b="1143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4046 4046"/>
                            <a:gd name="T1" fmla="*/ T0 w 1920"/>
                            <a:gd name="T2" fmla="+- 0 5966 4046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202.3pt;margin-top:47.35pt;width:9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091148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C8C1030" wp14:editId="0455FBF3">
                <wp:simplePos x="0" y="0"/>
                <wp:positionH relativeFrom="page">
                  <wp:posOffset>4209415</wp:posOffset>
                </wp:positionH>
                <wp:positionV relativeFrom="paragraph">
                  <wp:posOffset>601345</wp:posOffset>
                </wp:positionV>
                <wp:extent cx="2133600" cy="1270"/>
                <wp:effectExtent l="8890" t="6350" r="10160" b="1143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629 6629"/>
                            <a:gd name="T1" fmla="*/ T0 w 3360"/>
                            <a:gd name="T2" fmla="+- 0 9989 662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31.45pt;margin-top:47.35pt;width:16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 w:rsidRPr="00091148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1AF4C13" wp14:editId="6D067AF2">
                <wp:simplePos x="0" y="0"/>
                <wp:positionH relativeFrom="page">
                  <wp:posOffset>2569210</wp:posOffset>
                </wp:positionH>
                <wp:positionV relativeFrom="paragraph">
                  <wp:posOffset>803275</wp:posOffset>
                </wp:positionV>
                <wp:extent cx="1219200" cy="1270"/>
                <wp:effectExtent l="6985" t="8255" r="12065" b="952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4046 4046"/>
                            <a:gd name="T1" fmla="*/ T0 w 1920"/>
                            <a:gd name="T2" fmla="+- 0 5966 4046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202.3pt;margin-top:63.2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091148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CA79478" wp14:editId="33F7917E">
                <wp:simplePos x="0" y="0"/>
                <wp:positionH relativeFrom="page">
                  <wp:posOffset>4209415</wp:posOffset>
                </wp:positionH>
                <wp:positionV relativeFrom="paragraph">
                  <wp:posOffset>803275</wp:posOffset>
                </wp:positionV>
                <wp:extent cx="2133600" cy="1270"/>
                <wp:effectExtent l="8890" t="8255" r="1016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629 6629"/>
                            <a:gd name="T1" fmla="*/ T0 w 3360"/>
                            <a:gd name="T2" fmla="+- 0 9989 662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31.45pt;margin-top:63.25pt;width:16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 w:rsidRPr="00091148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B9556B5" wp14:editId="6B2C1F9D">
                <wp:simplePos x="0" y="0"/>
                <wp:positionH relativeFrom="page">
                  <wp:posOffset>2569210</wp:posOffset>
                </wp:positionH>
                <wp:positionV relativeFrom="paragraph">
                  <wp:posOffset>1004570</wp:posOffset>
                </wp:positionV>
                <wp:extent cx="1219200" cy="1270"/>
                <wp:effectExtent l="6985" t="9525" r="12065" b="825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4046 4046"/>
                            <a:gd name="T1" fmla="*/ T0 w 1920"/>
                            <a:gd name="T2" fmla="+- 0 5966 4046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02.3pt;margin-top:79.1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091148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6C5BD47" wp14:editId="3AFB0E5B">
                <wp:simplePos x="0" y="0"/>
                <wp:positionH relativeFrom="page">
                  <wp:posOffset>4209415</wp:posOffset>
                </wp:positionH>
                <wp:positionV relativeFrom="paragraph">
                  <wp:posOffset>1004570</wp:posOffset>
                </wp:positionV>
                <wp:extent cx="2133600" cy="1270"/>
                <wp:effectExtent l="8890" t="9525" r="10160" b="825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629 6629"/>
                            <a:gd name="T1" fmla="*/ T0 w 3360"/>
                            <a:gd name="T2" fmla="+- 0 9989 662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31.45pt;margin-top:79.1pt;width:16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 w:rsidRPr="00091148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C62906D" wp14:editId="7C4B777E">
                <wp:simplePos x="0" y="0"/>
                <wp:positionH relativeFrom="page">
                  <wp:posOffset>2569210</wp:posOffset>
                </wp:positionH>
                <wp:positionV relativeFrom="paragraph">
                  <wp:posOffset>1205865</wp:posOffset>
                </wp:positionV>
                <wp:extent cx="1219200" cy="1270"/>
                <wp:effectExtent l="6985" t="10795" r="12065" b="698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4046 4046"/>
                            <a:gd name="T1" fmla="*/ T0 w 1920"/>
                            <a:gd name="T2" fmla="+- 0 5966 4046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02.3pt;margin-top:94.9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091148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6340B11" wp14:editId="45997367">
                <wp:simplePos x="0" y="0"/>
                <wp:positionH relativeFrom="page">
                  <wp:posOffset>4209415</wp:posOffset>
                </wp:positionH>
                <wp:positionV relativeFrom="paragraph">
                  <wp:posOffset>1205865</wp:posOffset>
                </wp:positionV>
                <wp:extent cx="2133600" cy="1270"/>
                <wp:effectExtent l="8890" t="10795" r="10160" b="698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629 6629"/>
                            <a:gd name="T1" fmla="*/ T0 w 3360"/>
                            <a:gd name="T2" fmla="+- 0 9989 662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31.45pt;margin-top:94.95pt;width:16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C1561C" w:rsidRPr="00091148" w:rsidRDefault="00C1561C" w:rsidP="00C1561C">
      <w:pPr>
        <w:pStyle w:val="a9"/>
        <w:jc w:val="both"/>
        <w:rPr>
          <w:rFonts w:ascii="PT Astra Serif" w:hAnsi="PT Astra Serif"/>
          <w:sz w:val="24"/>
          <w:szCs w:val="24"/>
        </w:rPr>
      </w:pPr>
    </w:p>
    <w:p w:rsidR="00C1561C" w:rsidRPr="00091148" w:rsidRDefault="00C1561C" w:rsidP="00C1561C">
      <w:pPr>
        <w:pStyle w:val="a9"/>
        <w:jc w:val="both"/>
        <w:rPr>
          <w:rFonts w:ascii="PT Astra Serif" w:hAnsi="PT Astra Serif"/>
          <w:sz w:val="24"/>
          <w:szCs w:val="24"/>
        </w:rPr>
      </w:pPr>
    </w:p>
    <w:p w:rsidR="00C1561C" w:rsidRPr="00091148" w:rsidRDefault="00C1561C" w:rsidP="00C1561C">
      <w:pPr>
        <w:pStyle w:val="a9"/>
        <w:jc w:val="both"/>
        <w:rPr>
          <w:rFonts w:ascii="PT Astra Serif" w:hAnsi="PT Astra Serif"/>
          <w:sz w:val="24"/>
          <w:szCs w:val="24"/>
        </w:rPr>
      </w:pPr>
    </w:p>
    <w:p w:rsidR="00C1561C" w:rsidRPr="00091148" w:rsidRDefault="00C1561C" w:rsidP="00C1561C">
      <w:pPr>
        <w:pStyle w:val="a9"/>
        <w:jc w:val="both"/>
        <w:rPr>
          <w:rFonts w:ascii="PT Astra Serif" w:hAnsi="PT Astra Serif"/>
          <w:sz w:val="24"/>
          <w:szCs w:val="24"/>
        </w:rPr>
      </w:pPr>
    </w:p>
    <w:p w:rsidR="00C1561C" w:rsidRPr="00091148" w:rsidRDefault="00C1561C" w:rsidP="00C1561C">
      <w:pPr>
        <w:pStyle w:val="a9"/>
        <w:jc w:val="both"/>
        <w:rPr>
          <w:rFonts w:ascii="PT Astra Serif" w:hAnsi="PT Astra Serif"/>
          <w:sz w:val="24"/>
          <w:szCs w:val="24"/>
        </w:rPr>
      </w:pPr>
    </w:p>
    <w:p w:rsidR="00C1561C" w:rsidRPr="00091148" w:rsidRDefault="00C1561C" w:rsidP="00C1561C">
      <w:pPr>
        <w:pStyle w:val="a9"/>
        <w:jc w:val="both"/>
        <w:rPr>
          <w:rFonts w:ascii="PT Astra Serif" w:hAnsi="PT Astra Serif"/>
          <w:sz w:val="24"/>
          <w:szCs w:val="24"/>
        </w:rPr>
      </w:pPr>
      <w:r w:rsidRPr="00091148">
        <w:rPr>
          <w:rFonts w:ascii="PT Astra Serif" w:hAnsi="PT Astra Serif"/>
          <w:sz w:val="24"/>
          <w:szCs w:val="24"/>
        </w:rPr>
        <w:t>Секретарь</w:t>
      </w:r>
      <w:r w:rsidRPr="00091148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091148">
        <w:rPr>
          <w:rFonts w:ascii="PT Astra Serif" w:hAnsi="PT Astra Serif"/>
          <w:sz w:val="24"/>
          <w:szCs w:val="24"/>
        </w:rPr>
        <w:t>Комиссии:</w:t>
      </w:r>
      <w:r w:rsidRPr="00091148">
        <w:rPr>
          <w:rFonts w:ascii="PT Astra Serif" w:hAnsi="PT Astra Serif"/>
          <w:sz w:val="24"/>
          <w:szCs w:val="24"/>
        </w:rPr>
        <w:tab/>
      </w:r>
      <w:r w:rsidRPr="00091148">
        <w:rPr>
          <w:rFonts w:ascii="PT Astra Serif" w:hAnsi="PT Astra Serif"/>
          <w:sz w:val="24"/>
          <w:szCs w:val="24"/>
          <w:u w:val="single"/>
        </w:rPr>
        <w:t xml:space="preserve"> </w:t>
      </w:r>
      <w:r w:rsidRPr="00091148">
        <w:rPr>
          <w:rFonts w:ascii="PT Astra Serif" w:hAnsi="PT Astra Serif"/>
          <w:sz w:val="24"/>
          <w:szCs w:val="24"/>
          <w:u w:val="single"/>
        </w:rPr>
        <w:tab/>
      </w:r>
      <w:r w:rsidRPr="00091148">
        <w:rPr>
          <w:rFonts w:ascii="PT Astra Serif" w:hAnsi="PT Astra Serif"/>
          <w:sz w:val="24"/>
          <w:szCs w:val="24"/>
        </w:rPr>
        <w:tab/>
      </w:r>
      <w:r w:rsidRPr="00091148">
        <w:rPr>
          <w:rFonts w:ascii="PT Astra Serif" w:hAnsi="PT Astra Serif"/>
          <w:sz w:val="24"/>
          <w:szCs w:val="24"/>
          <w:u w:val="single"/>
        </w:rPr>
        <w:t xml:space="preserve"> </w:t>
      </w:r>
      <w:r w:rsidRPr="00091148">
        <w:rPr>
          <w:rFonts w:ascii="PT Astra Serif" w:hAnsi="PT Astra Serif"/>
          <w:sz w:val="24"/>
          <w:szCs w:val="24"/>
          <w:u w:val="single"/>
        </w:rPr>
        <w:tab/>
      </w:r>
    </w:p>
    <w:p w:rsidR="00C1561C" w:rsidRPr="00091148" w:rsidRDefault="00C1561C" w:rsidP="00C1561C">
      <w:pPr>
        <w:pStyle w:val="a9"/>
        <w:jc w:val="both"/>
        <w:rPr>
          <w:rFonts w:ascii="PT Astra Serif" w:hAnsi="PT Astra Serif"/>
          <w:sz w:val="24"/>
          <w:szCs w:val="24"/>
        </w:rPr>
      </w:pPr>
    </w:p>
    <w:p w:rsidR="00C1561C" w:rsidRPr="00091148" w:rsidRDefault="00C1561C" w:rsidP="00C1561C">
      <w:pPr>
        <w:pStyle w:val="a9"/>
        <w:jc w:val="both"/>
        <w:rPr>
          <w:rFonts w:ascii="PT Astra Serif" w:hAnsi="PT Astra Serif"/>
          <w:sz w:val="24"/>
          <w:szCs w:val="24"/>
        </w:rPr>
      </w:pPr>
    </w:p>
    <w:p w:rsidR="00C1561C" w:rsidRDefault="00C1561C" w:rsidP="00C1561C">
      <w:pPr>
        <w:jc w:val="right"/>
        <w:rPr>
          <w:rFonts w:ascii="PT Astra Serif" w:hAnsi="PT Astra Serif"/>
          <w:szCs w:val="24"/>
        </w:rPr>
      </w:pPr>
    </w:p>
    <w:p w:rsidR="00C1561C" w:rsidRDefault="00C1561C" w:rsidP="00C1561C">
      <w:pPr>
        <w:jc w:val="right"/>
        <w:rPr>
          <w:rFonts w:ascii="PT Astra Serif" w:hAnsi="PT Astra Serif"/>
          <w:szCs w:val="24"/>
        </w:rPr>
      </w:pPr>
    </w:p>
    <w:p w:rsidR="00C1561C" w:rsidRDefault="00C1561C" w:rsidP="00C1561C">
      <w:pPr>
        <w:jc w:val="right"/>
        <w:rPr>
          <w:rFonts w:ascii="PT Astra Serif" w:hAnsi="PT Astra Serif"/>
          <w:szCs w:val="24"/>
        </w:rPr>
      </w:pPr>
    </w:p>
    <w:p w:rsidR="00C1561C" w:rsidRDefault="00C1561C" w:rsidP="00C1561C">
      <w:pPr>
        <w:spacing w:line="276" w:lineRule="auto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C1561C" w:rsidSect="00264644"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61C" w:rsidRDefault="00C1561C" w:rsidP="00B2035B">
      <w:r>
        <w:separator/>
      </w:r>
    </w:p>
  </w:endnote>
  <w:endnote w:type="continuationSeparator" w:id="0">
    <w:p w:rsidR="00C1561C" w:rsidRDefault="00C1561C" w:rsidP="00B2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PT Serif Drofa">
    <w:altName w:val="Times New Roman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61C" w:rsidRDefault="00C1561C" w:rsidP="00B2035B">
      <w:r>
        <w:separator/>
      </w:r>
    </w:p>
  </w:footnote>
  <w:footnote w:type="continuationSeparator" w:id="0">
    <w:p w:rsidR="00C1561C" w:rsidRDefault="00C1561C" w:rsidP="00B20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42760"/>
      <w:docPartObj>
        <w:docPartGallery w:val="Page Numbers (Top of Page)"/>
        <w:docPartUnique/>
      </w:docPartObj>
    </w:sdtPr>
    <w:sdtEndPr/>
    <w:sdtContent>
      <w:p w:rsidR="00C1561C" w:rsidRDefault="00C1561C" w:rsidP="00922F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F4E">
          <w:rPr>
            <w:noProof/>
          </w:rPr>
          <w:t>32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86B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E35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807F1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A034A"/>
    <w:multiLevelType w:val="hybridMultilevel"/>
    <w:tmpl w:val="D12AC494"/>
    <w:lvl w:ilvl="0" w:tplc="21FC3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A2E621F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0335E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218AE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90B04"/>
    <w:multiLevelType w:val="hybridMultilevel"/>
    <w:tmpl w:val="FD6A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07B64"/>
    <w:multiLevelType w:val="multilevel"/>
    <w:tmpl w:val="F15857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16">
    <w:nsid w:val="5D4D2C7A"/>
    <w:multiLevelType w:val="hybridMultilevel"/>
    <w:tmpl w:val="4E1E4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6A4244"/>
    <w:multiLevelType w:val="hybridMultilevel"/>
    <w:tmpl w:val="7954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9">
    <w:nsid w:val="720C76F7"/>
    <w:multiLevelType w:val="hybridMultilevel"/>
    <w:tmpl w:val="556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B6821"/>
    <w:multiLevelType w:val="hybridMultilevel"/>
    <w:tmpl w:val="007C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A7848"/>
    <w:multiLevelType w:val="hybridMultilevel"/>
    <w:tmpl w:val="0A442D24"/>
    <w:lvl w:ilvl="0" w:tplc="1C6CDA0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F41B2"/>
    <w:multiLevelType w:val="hybridMultilevel"/>
    <w:tmpl w:val="DC0A2DD2"/>
    <w:lvl w:ilvl="0" w:tplc="2DE28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3C3C"/>
    <w:multiLevelType w:val="hybridMultilevel"/>
    <w:tmpl w:val="C7E0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E7E43"/>
    <w:multiLevelType w:val="hybridMultilevel"/>
    <w:tmpl w:val="0368FD04"/>
    <w:lvl w:ilvl="0" w:tplc="54D0FF7C">
      <w:start w:val="3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6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2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3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6"/>
  </w:num>
  <w:num w:numId="23">
    <w:abstractNumId w:val="25"/>
  </w:num>
  <w:num w:numId="24">
    <w:abstractNumId w:val="11"/>
  </w:num>
  <w:num w:numId="25">
    <w:abstractNumId w:val="19"/>
  </w:num>
  <w:num w:numId="26">
    <w:abstractNumId w:val="16"/>
  </w:num>
  <w:num w:numId="27">
    <w:abstractNumId w:val="12"/>
  </w:num>
  <w:num w:numId="28">
    <w:abstractNumId w:val="9"/>
  </w:num>
  <w:num w:numId="29">
    <w:abstractNumId w:val="14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0A0BC8"/>
    <w:rsid w:val="000B4D92"/>
    <w:rsid w:val="000E2805"/>
    <w:rsid w:val="000F57F5"/>
    <w:rsid w:val="001010FB"/>
    <w:rsid w:val="001941DF"/>
    <w:rsid w:val="001962FD"/>
    <w:rsid w:val="001D25CA"/>
    <w:rsid w:val="001D34E1"/>
    <w:rsid w:val="00215866"/>
    <w:rsid w:val="00260B57"/>
    <w:rsid w:val="00264644"/>
    <w:rsid w:val="002651F2"/>
    <w:rsid w:val="002D2B8F"/>
    <w:rsid w:val="00313748"/>
    <w:rsid w:val="00373DBD"/>
    <w:rsid w:val="00377F35"/>
    <w:rsid w:val="0038211F"/>
    <w:rsid w:val="003971FF"/>
    <w:rsid w:val="003A5118"/>
    <w:rsid w:val="003B5016"/>
    <w:rsid w:val="00400899"/>
    <w:rsid w:val="0044021D"/>
    <w:rsid w:val="004C197F"/>
    <w:rsid w:val="004C6F00"/>
    <w:rsid w:val="004E6A19"/>
    <w:rsid w:val="005227ED"/>
    <w:rsid w:val="00562206"/>
    <w:rsid w:val="00580587"/>
    <w:rsid w:val="0058250C"/>
    <w:rsid w:val="00597444"/>
    <w:rsid w:val="005A5C59"/>
    <w:rsid w:val="005B17E1"/>
    <w:rsid w:val="005B2C9F"/>
    <w:rsid w:val="00654E7E"/>
    <w:rsid w:val="006614E8"/>
    <w:rsid w:val="006750C3"/>
    <w:rsid w:val="006806ED"/>
    <w:rsid w:val="006D343E"/>
    <w:rsid w:val="006D55F5"/>
    <w:rsid w:val="006D58B9"/>
    <w:rsid w:val="00706C20"/>
    <w:rsid w:val="007F76F4"/>
    <w:rsid w:val="00825E7A"/>
    <w:rsid w:val="008F7A09"/>
    <w:rsid w:val="00907EDD"/>
    <w:rsid w:val="00922FB6"/>
    <w:rsid w:val="009D7AD4"/>
    <w:rsid w:val="009E5D2E"/>
    <w:rsid w:val="00A914DF"/>
    <w:rsid w:val="00AA4B0F"/>
    <w:rsid w:val="00AE4A47"/>
    <w:rsid w:val="00B2035B"/>
    <w:rsid w:val="00B36D1E"/>
    <w:rsid w:val="00B7630C"/>
    <w:rsid w:val="00B86F3B"/>
    <w:rsid w:val="00C1561C"/>
    <w:rsid w:val="00C17AEC"/>
    <w:rsid w:val="00C42CA7"/>
    <w:rsid w:val="00C778F6"/>
    <w:rsid w:val="00D94230"/>
    <w:rsid w:val="00DB19D6"/>
    <w:rsid w:val="00DB2F0D"/>
    <w:rsid w:val="00DC6F4E"/>
    <w:rsid w:val="00DD3288"/>
    <w:rsid w:val="00DF6794"/>
    <w:rsid w:val="00E30E43"/>
    <w:rsid w:val="00E527FD"/>
    <w:rsid w:val="00EB6A83"/>
    <w:rsid w:val="00EC3A2E"/>
    <w:rsid w:val="00ED1F44"/>
    <w:rsid w:val="00EF77F1"/>
    <w:rsid w:val="00F148CB"/>
    <w:rsid w:val="00F356F4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22FB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22FB6"/>
    <w:pPr>
      <w:keepNext/>
      <w:tabs>
        <w:tab w:val="num" w:pos="0"/>
      </w:tabs>
      <w:ind w:left="576" w:hanging="576"/>
      <w:jc w:val="center"/>
      <w:outlineLvl w:val="1"/>
    </w:pPr>
    <w:rPr>
      <w:rFonts w:eastAsia="Times New Roman" w:cs="Times New Roman"/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922FB6"/>
    <w:pPr>
      <w:keepNext/>
      <w:tabs>
        <w:tab w:val="num" w:pos="0"/>
      </w:tabs>
      <w:ind w:left="864" w:hanging="864"/>
      <w:outlineLvl w:val="3"/>
    </w:pPr>
    <w:rPr>
      <w:rFonts w:eastAsia="Times New Roman" w:cs="Times New Roman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8">
    <w:name w:val="heading 8"/>
    <w:basedOn w:val="a"/>
    <w:next w:val="a"/>
    <w:link w:val="80"/>
    <w:qFormat/>
    <w:rsid w:val="00922FB6"/>
    <w:pPr>
      <w:tabs>
        <w:tab w:val="num" w:pos="0"/>
      </w:tabs>
      <w:spacing w:before="240" w:after="60"/>
      <w:ind w:left="1440" w:hanging="1440"/>
      <w:outlineLvl w:val="7"/>
    </w:pPr>
    <w:rPr>
      <w:rFonts w:eastAsia="Times New Roman" w:cs="Times New Roman"/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uiPriority w:val="1"/>
    <w:locked/>
    <w:rsid w:val="00922FB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22FB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22FB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22FB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22FB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922FB6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styleId="ad">
    <w:name w:val="Body Text Indent"/>
    <w:basedOn w:val="a"/>
    <w:link w:val="ae"/>
    <w:uiPriority w:val="99"/>
    <w:semiHidden/>
    <w:rsid w:val="00922FB6"/>
    <w:pPr>
      <w:widowControl w:val="0"/>
      <w:ind w:firstLine="900"/>
      <w:jc w:val="both"/>
    </w:pPr>
    <w:rPr>
      <w:rFonts w:ascii="Arial" w:eastAsia="Calibri" w:hAnsi="Arial" w:cs="Arial"/>
      <w:kern w:val="1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2FB6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922FB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f">
    <w:name w:val="Гипертекстовая ссылка"/>
    <w:uiPriority w:val="99"/>
    <w:rsid w:val="00922FB6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12">
    <w:name w:val="Без интервала1"/>
    <w:rsid w:val="00922F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semiHidden/>
    <w:unhideWhenUsed/>
    <w:rsid w:val="00922FB6"/>
    <w:pPr>
      <w:suppressAutoHyphens w:val="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22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nhideWhenUsed/>
    <w:rsid w:val="00922FB6"/>
    <w:pPr>
      <w:suppressAutoHyphens w:val="0"/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22F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922FB6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922FB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922FB6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character" w:styleId="af5">
    <w:name w:val="Emphasis"/>
    <w:uiPriority w:val="20"/>
    <w:qFormat/>
    <w:rsid w:val="00922FB6"/>
    <w:rPr>
      <w:i/>
      <w:iCs/>
    </w:rPr>
  </w:style>
  <w:style w:type="character" w:customStyle="1" w:styleId="WW-Absatz-Standardschriftart11">
    <w:name w:val="WW-Absatz-Standardschriftart11"/>
    <w:rsid w:val="00922FB6"/>
  </w:style>
  <w:style w:type="character" w:customStyle="1" w:styleId="Absatz-Standardschriftart">
    <w:name w:val="Absatz-Standardschriftart"/>
    <w:rsid w:val="00922FB6"/>
  </w:style>
  <w:style w:type="character" w:customStyle="1" w:styleId="WW-Absatz-Standardschriftart">
    <w:name w:val="WW-Absatz-Standardschriftart"/>
    <w:rsid w:val="00922FB6"/>
  </w:style>
  <w:style w:type="character" w:customStyle="1" w:styleId="WW-Absatz-Standardschriftart1">
    <w:name w:val="WW-Absatz-Standardschriftart1"/>
    <w:rsid w:val="00922FB6"/>
  </w:style>
  <w:style w:type="character" w:customStyle="1" w:styleId="WW-Absatz-Standardschriftart111">
    <w:name w:val="WW-Absatz-Standardschriftart111"/>
    <w:rsid w:val="00922FB6"/>
  </w:style>
  <w:style w:type="character" w:customStyle="1" w:styleId="WW-Absatz-Standardschriftart1111">
    <w:name w:val="WW-Absatz-Standardschriftart1111"/>
    <w:rsid w:val="00922FB6"/>
  </w:style>
  <w:style w:type="character" w:customStyle="1" w:styleId="WW-Absatz-Standardschriftart11111">
    <w:name w:val="WW-Absatz-Standardschriftart11111"/>
    <w:rsid w:val="00922FB6"/>
  </w:style>
  <w:style w:type="character" w:customStyle="1" w:styleId="WW-Absatz-Standardschriftart111111">
    <w:name w:val="WW-Absatz-Standardschriftart111111"/>
    <w:rsid w:val="00922FB6"/>
  </w:style>
  <w:style w:type="character" w:customStyle="1" w:styleId="WW-Absatz-Standardschriftart1111111">
    <w:name w:val="WW-Absatz-Standardschriftart1111111"/>
    <w:rsid w:val="00922FB6"/>
  </w:style>
  <w:style w:type="character" w:customStyle="1" w:styleId="WW-Absatz-Standardschriftart11111111">
    <w:name w:val="WW-Absatz-Standardschriftart11111111"/>
    <w:rsid w:val="00922FB6"/>
  </w:style>
  <w:style w:type="character" w:customStyle="1" w:styleId="WW-Absatz-Standardschriftart111111111">
    <w:name w:val="WW-Absatz-Standardschriftart111111111"/>
    <w:rsid w:val="00922FB6"/>
  </w:style>
  <w:style w:type="character" w:customStyle="1" w:styleId="WW-Absatz-Standardschriftart1111111111">
    <w:name w:val="WW-Absatz-Standardschriftart1111111111"/>
    <w:rsid w:val="00922FB6"/>
  </w:style>
  <w:style w:type="character" w:customStyle="1" w:styleId="WW-Absatz-Standardschriftart11111111111">
    <w:name w:val="WW-Absatz-Standardschriftart11111111111"/>
    <w:rsid w:val="00922FB6"/>
  </w:style>
  <w:style w:type="character" w:customStyle="1" w:styleId="WW-Absatz-Standardschriftart111111111111">
    <w:name w:val="WW-Absatz-Standardschriftart111111111111"/>
    <w:rsid w:val="00922FB6"/>
  </w:style>
  <w:style w:type="character" w:customStyle="1" w:styleId="WW-Absatz-Standardschriftart1111111111111">
    <w:name w:val="WW-Absatz-Standardschriftart1111111111111"/>
    <w:rsid w:val="00922FB6"/>
  </w:style>
  <w:style w:type="character" w:customStyle="1" w:styleId="13">
    <w:name w:val="Основной шрифт абзаца1"/>
    <w:rsid w:val="00922FB6"/>
  </w:style>
  <w:style w:type="character" w:customStyle="1" w:styleId="WW-Absatz-Standardschriftart11111111111111">
    <w:name w:val="WW-Absatz-Standardschriftart11111111111111"/>
    <w:rsid w:val="00922FB6"/>
  </w:style>
  <w:style w:type="character" w:customStyle="1" w:styleId="WW-Absatz-Standardschriftart111111111111111">
    <w:name w:val="WW-Absatz-Standardschriftart111111111111111"/>
    <w:rsid w:val="00922FB6"/>
  </w:style>
  <w:style w:type="character" w:customStyle="1" w:styleId="WW-Absatz-Standardschriftart1111111111111111">
    <w:name w:val="WW-Absatz-Standardschriftart1111111111111111"/>
    <w:rsid w:val="00922FB6"/>
  </w:style>
  <w:style w:type="character" w:customStyle="1" w:styleId="WW-">
    <w:name w:val="WW-Основной шрифт абзаца"/>
    <w:rsid w:val="00922FB6"/>
  </w:style>
  <w:style w:type="character" w:styleId="af6">
    <w:name w:val="Hyperlink"/>
    <w:uiPriority w:val="99"/>
    <w:rsid w:val="00922FB6"/>
    <w:rPr>
      <w:color w:val="0000FF"/>
      <w:u w:val="single"/>
    </w:rPr>
  </w:style>
  <w:style w:type="character" w:styleId="af7">
    <w:name w:val="FollowedHyperlink"/>
    <w:uiPriority w:val="99"/>
    <w:semiHidden/>
    <w:rsid w:val="00922FB6"/>
    <w:rPr>
      <w:color w:val="800080"/>
      <w:u w:val="single"/>
    </w:rPr>
  </w:style>
  <w:style w:type="character" w:customStyle="1" w:styleId="af8">
    <w:name w:val="Символ нумерации"/>
    <w:rsid w:val="00922FB6"/>
  </w:style>
  <w:style w:type="paragraph" w:customStyle="1" w:styleId="af9">
    <w:name w:val="Заголовок"/>
    <w:basedOn w:val="a"/>
    <w:next w:val="af0"/>
    <w:rsid w:val="00922FB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a">
    <w:name w:val="List"/>
    <w:basedOn w:val="af0"/>
    <w:semiHidden/>
    <w:rsid w:val="00922FB6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4">
    <w:name w:val="Название1"/>
    <w:basedOn w:val="a"/>
    <w:next w:val="afb"/>
    <w:rsid w:val="00922FB6"/>
    <w:pPr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15">
    <w:name w:val="Указатель1"/>
    <w:basedOn w:val="a"/>
    <w:rsid w:val="00922FB6"/>
    <w:pPr>
      <w:suppressLineNumbers/>
    </w:pPr>
    <w:rPr>
      <w:rFonts w:ascii="Arial" w:eastAsia="Times New Roman" w:hAnsi="Arial" w:cs="Tahoma"/>
      <w:sz w:val="20"/>
      <w:szCs w:val="20"/>
      <w:lang w:eastAsia="ar-SA"/>
    </w:rPr>
  </w:style>
  <w:style w:type="paragraph" w:styleId="afc">
    <w:name w:val="Title"/>
    <w:basedOn w:val="a"/>
    <w:next w:val="afb"/>
    <w:link w:val="afd"/>
    <w:qFormat/>
    <w:rsid w:val="00922FB6"/>
    <w:pPr>
      <w:suppressLineNumber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d">
    <w:name w:val="Название Знак"/>
    <w:basedOn w:val="a0"/>
    <w:link w:val="afc"/>
    <w:rsid w:val="00922FB6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fb">
    <w:name w:val="Subtitle"/>
    <w:basedOn w:val="a"/>
    <w:next w:val="af0"/>
    <w:link w:val="afe"/>
    <w:qFormat/>
    <w:rsid w:val="00922FB6"/>
    <w:pPr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e">
    <w:name w:val="Подзаголовок Знак"/>
    <w:basedOn w:val="a0"/>
    <w:link w:val="afb"/>
    <w:rsid w:val="00922FB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922FB6"/>
    <w:pPr>
      <w:ind w:left="200" w:hanging="200"/>
    </w:pPr>
    <w:rPr>
      <w:rFonts w:eastAsia="Times New Roman" w:cs="Times New Roman"/>
      <w:sz w:val="20"/>
      <w:szCs w:val="20"/>
      <w:lang w:eastAsia="ar-SA"/>
    </w:rPr>
  </w:style>
  <w:style w:type="paragraph" w:styleId="aff">
    <w:name w:val="index heading"/>
    <w:basedOn w:val="a"/>
    <w:semiHidden/>
    <w:rsid w:val="00922FB6"/>
    <w:pPr>
      <w:suppressLineNumbers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22FB6"/>
    <w:pPr>
      <w:ind w:right="4944"/>
      <w:jc w:val="both"/>
    </w:pPr>
    <w:rPr>
      <w:rFonts w:eastAsia="Times New Roman" w:cs="Times New Roman"/>
      <w:b/>
      <w:szCs w:val="20"/>
      <w:lang w:eastAsia="ar-SA"/>
    </w:rPr>
  </w:style>
  <w:style w:type="paragraph" w:customStyle="1" w:styleId="310">
    <w:name w:val="Основной текст 31"/>
    <w:basedOn w:val="a"/>
    <w:rsid w:val="00922FB6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922FB6"/>
    <w:pPr>
      <w:shd w:val="clear" w:color="auto" w:fill="000080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2FB6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ar-SA"/>
    </w:rPr>
  </w:style>
  <w:style w:type="paragraph" w:customStyle="1" w:styleId="aff0">
    <w:name w:val="Содержимое врезки"/>
    <w:basedOn w:val="af0"/>
    <w:rsid w:val="00922FB6"/>
    <w:pPr>
      <w:suppressAutoHyphens/>
      <w:spacing w:after="0"/>
      <w:jc w:val="both"/>
    </w:pPr>
    <w:rPr>
      <w:sz w:val="24"/>
      <w:lang w:eastAsia="ar-SA"/>
    </w:rPr>
  </w:style>
  <w:style w:type="paragraph" w:customStyle="1" w:styleId="aff1">
    <w:name w:val="Содержимое таблицы"/>
    <w:basedOn w:val="a"/>
    <w:rsid w:val="00922FB6"/>
    <w:pPr>
      <w:suppressLineNumbers/>
    </w:pPr>
    <w:rPr>
      <w:rFonts w:eastAsia="Times New Roman" w:cs="Times New Roman"/>
      <w:sz w:val="20"/>
      <w:szCs w:val="20"/>
      <w:lang w:eastAsia="ar-SA"/>
    </w:rPr>
  </w:style>
  <w:style w:type="paragraph" w:customStyle="1" w:styleId="aff2">
    <w:name w:val="Заголовок таблицы"/>
    <w:basedOn w:val="aff1"/>
    <w:rsid w:val="00922FB6"/>
    <w:pPr>
      <w:jc w:val="center"/>
    </w:pPr>
    <w:rPr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922FB6"/>
  </w:style>
  <w:style w:type="paragraph" w:customStyle="1" w:styleId="aff3">
    <w:name w:val="Текст информации об изменениях"/>
    <w:basedOn w:val="a"/>
    <w:next w:val="a"/>
    <w:uiPriority w:val="99"/>
    <w:rsid w:val="00922FB6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4">
    <w:name w:val="Информация об изменениях"/>
    <w:basedOn w:val="aff3"/>
    <w:next w:val="a"/>
    <w:uiPriority w:val="99"/>
    <w:rsid w:val="00922FB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922FB6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922FB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922FB6"/>
    <w:rPr>
      <w:i/>
      <w:iCs/>
    </w:rPr>
  </w:style>
  <w:style w:type="paragraph" w:customStyle="1" w:styleId="aff8">
    <w:name w:val="Подзаголовок для информации об изменениях"/>
    <w:basedOn w:val="aff3"/>
    <w:next w:val="a"/>
    <w:uiPriority w:val="99"/>
    <w:rsid w:val="00922FB6"/>
    <w:rPr>
      <w:b/>
      <w:bCs/>
    </w:rPr>
  </w:style>
  <w:style w:type="character" w:customStyle="1" w:styleId="aff9">
    <w:name w:val="Цветовое выделение для Текст"/>
    <w:uiPriority w:val="99"/>
    <w:rsid w:val="00922FB6"/>
  </w:style>
  <w:style w:type="paragraph" w:customStyle="1" w:styleId="Default">
    <w:name w:val="Default"/>
    <w:basedOn w:val="a"/>
    <w:rsid w:val="00922FB6"/>
    <w:pPr>
      <w:suppressAutoHyphens w:val="0"/>
      <w:autoSpaceDE w:val="0"/>
      <w:autoSpaceDN w:val="0"/>
    </w:pPr>
    <w:rPr>
      <w:rFonts w:eastAsia="Calibri" w:cs="Times New Roman"/>
      <w:color w:val="000000"/>
      <w:szCs w:val="24"/>
    </w:rPr>
  </w:style>
  <w:style w:type="paragraph" w:customStyle="1" w:styleId="xl64">
    <w:name w:val="xl64"/>
    <w:basedOn w:val="a"/>
    <w:rsid w:val="00922FB6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922FB6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8">
    <w:name w:val="xl68"/>
    <w:basedOn w:val="a"/>
    <w:rsid w:val="00922FB6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"/>
    <w:rsid w:val="00922FB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922FB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922FB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922FB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922FB6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922FB6"/>
    <w:pP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5">
    <w:name w:val="xl75"/>
    <w:basedOn w:val="a"/>
    <w:rsid w:val="00922FB6"/>
    <w:pP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922FB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922FB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922FB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922FB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922FB6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922FB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922FB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922FB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922FB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922FB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7">
    <w:name w:val="xl87"/>
    <w:basedOn w:val="a"/>
    <w:rsid w:val="00922FB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8">
    <w:name w:val="xl88"/>
    <w:basedOn w:val="a"/>
    <w:rsid w:val="00922FB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9">
    <w:name w:val="xl89"/>
    <w:basedOn w:val="a"/>
    <w:rsid w:val="00922FB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0">
    <w:name w:val="xl90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1">
    <w:name w:val="xl91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2">
    <w:name w:val="xl92"/>
    <w:basedOn w:val="a"/>
    <w:rsid w:val="00922FB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3">
    <w:name w:val="xl93"/>
    <w:basedOn w:val="a"/>
    <w:rsid w:val="00922FB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922FB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922FB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922FB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922FB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22F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2F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922FB6"/>
    <w:rPr>
      <w:rFonts w:eastAsia="Times New Roman" w:cs="Times New Roman"/>
      <w:sz w:val="20"/>
      <w:szCs w:val="20"/>
      <w:lang w:val="x-none" w:eastAsia="ar-SA"/>
    </w:rPr>
  </w:style>
  <w:style w:type="character" w:customStyle="1" w:styleId="affb">
    <w:name w:val="Текст сноски Знак"/>
    <w:basedOn w:val="a0"/>
    <w:link w:val="affa"/>
    <w:uiPriority w:val="99"/>
    <w:semiHidden/>
    <w:rsid w:val="00922FB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c">
    <w:name w:val="footnote reference"/>
    <w:uiPriority w:val="99"/>
    <w:semiHidden/>
    <w:unhideWhenUsed/>
    <w:rsid w:val="00922FB6"/>
    <w:rPr>
      <w:vertAlign w:val="superscript"/>
    </w:rPr>
  </w:style>
  <w:style w:type="paragraph" w:customStyle="1" w:styleId="xl100">
    <w:name w:val="xl100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2">
    <w:name w:val="xl102"/>
    <w:basedOn w:val="a"/>
    <w:rsid w:val="00922FB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3">
    <w:name w:val="xl103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104">
    <w:name w:val="xl104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922FB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922FB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9">
    <w:name w:val="xl109"/>
    <w:basedOn w:val="a"/>
    <w:rsid w:val="00922FB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922FB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922FB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922FB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3">
    <w:name w:val="xl113"/>
    <w:basedOn w:val="a"/>
    <w:rsid w:val="00922FB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4">
    <w:name w:val="xl114"/>
    <w:basedOn w:val="a"/>
    <w:rsid w:val="00922FB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922FB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6">
    <w:name w:val="xl116"/>
    <w:basedOn w:val="a"/>
    <w:rsid w:val="00922FB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922FB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8">
    <w:name w:val="xl118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9">
    <w:name w:val="xl119"/>
    <w:basedOn w:val="a"/>
    <w:rsid w:val="00922FB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0">
    <w:name w:val="xl120"/>
    <w:basedOn w:val="a"/>
    <w:rsid w:val="00922FB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922FB6"/>
    <w:pPr>
      <w:suppressAutoHyphens w:val="0"/>
      <w:spacing w:after="200" w:line="276" w:lineRule="auto"/>
    </w:pPr>
    <w:rPr>
      <w:rFonts w:eastAsia="Calibri" w:cs="Times New Roman"/>
      <w:szCs w:val="24"/>
    </w:rPr>
  </w:style>
  <w:style w:type="paragraph" w:customStyle="1" w:styleId="affe">
    <w:name w:val="Таблицы (моноширинный)"/>
    <w:basedOn w:val="a"/>
    <w:next w:val="a"/>
    <w:uiPriority w:val="99"/>
    <w:rsid w:val="00922FB6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MyWorks">
    <w:name w:val="My Works Знак"/>
    <w:link w:val="MyWorks0"/>
    <w:locked/>
    <w:rsid w:val="00922FB6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922FB6"/>
    <w:pPr>
      <w:suppressAutoHyphens w:val="0"/>
      <w:ind w:firstLine="709"/>
    </w:pPr>
    <w:rPr>
      <w:rFonts w:eastAsia="Times New Roman"/>
      <w:sz w:val="32"/>
      <w:szCs w:val="32"/>
    </w:rPr>
  </w:style>
  <w:style w:type="table" w:customStyle="1" w:styleId="22">
    <w:name w:val="Сетка таблицы2"/>
    <w:basedOn w:val="a1"/>
    <w:uiPriority w:val="59"/>
    <w:rsid w:val="00922F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922FB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922FB6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922FB6"/>
    <w:rPr>
      <w:rFonts w:eastAsia="Times New Roman" w:cs="Times New Roman"/>
      <w:sz w:val="20"/>
      <w:szCs w:val="20"/>
      <w:lang w:eastAsia="ar-SA"/>
    </w:rPr>
  </w:style>
  <w:style w:type="character" w:customStyle="1" w:styleId="afff1">
    <w:name w:val="Текст примечания Знак"/>
    <w:basedOn w:val="a0"/>
    <w:link w:val="afff0"/>
    <w:uiPriority w:val="99"/>
    <w:semiHidden/>
    <w:rsid w:val="00922F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922FB6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sid w:val="00922F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33">
    <w:name w:val="Сетка таблицы3"/>
    <w:basedOn w:val="a1"/>
    <w:next w:val="ab"/>
    <w:uiPriority w:val="59"/>
    <w:rsid w:val="00922FB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22FB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922FB6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22F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2FB6"/>
    <w:pPr>
      <w:widowControl w:val="0"/>
      <w:suppressAutoHyphens w:val="0"/>
      <w:autoSpaceDE w:val="0"/>
      <w:autoSpaceDN w:val="0"/>
      <w:ind w:left="108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22FB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22FB6"/>
    <w:pPr>
      <w:keepNext/>
      <w:tabs>
        <w:tab w:val="num" w:pos="0"/>
      </w:tabs>
      <w:ind w:left="576" w:hanging="576"/>
      <w:jc w:val="center"/>
      <w:outlineLvl w:val="1"/>
    </w:pPr>
    <w:rPr>
      <w:rFonts w:eastAsia="Times New Roman" w:cs="Times New Roman"/>
      <w:b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922FB6"/>
    <w:pPr>
      <w:keepNext/>
      <w:tabs>
        <w:tab w:val="num" w:pos="0"/>
      </w:tabs>
      <w:ind w:left="864" w:hanging="864"/>
      <w:outlineLvl w:val="3"/>
    </w:pPr>
    <w:rPr>
      <w:rFonts w:eastAsia="Times New Roman" w:cs="Times New Roman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8">
    <w:name w:val="heading 8"/>
    <w:basedOn w:val="a"/>
    <w:next w:val="a"/>
    <w:link w:val="80"/>
    <w:qFormat/>
    <w:rsid w:val="00922FB6"/>
    <w:pPr>
      <w:tabs>
        <w:tab w:val="num" w:pos="0"/>
      </w:tabs>
      <w:spacing w:before="240" w:after="60"/>
      <w:ind w:left="1440" w:hanging="1440"/>
      <w:outlineLvl w:val="7"/>
    </w:pPr>
    <w:rPr>
      <w:rFonts w:eastAsia="Times New Roman" w:cs="Times New Roman"/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9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uiPriority w:val="9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35B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203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035B"/>
    <w:rPr>
      <w:rFonts w:ascii="Times New Roman" w:hAnsi="Times New Roman"/>
      <w:sz w:val="24"/>
    </w:rPr>
  </w:style>
  <w:style w:type="paragraph" w:styleId="a9">
    <w:name w:val="No Spacing"/>
    <w:link w:val="aa"/>
    <w:uiPriority w:val="1"/>
    <w:qFormat/>
    <w:rsid w:val="0021586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2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E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9"/>
    <w:uiPriority w:val="1"/>
    <w:locked/>
    <w:rsid w:val="00922FB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22FB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22FB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22FB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22FB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922FB6"/>
    <w:pPr>
      <w:ind w:left="720"/>
    </w:pPr>
    <w:rPr>
      <w:rFonts w:eastAsia="Times New Roman" w:cs="Times New Roman"/>
      <w:sz w:val="20"/>
      <w:szCs w:val="20"/>
      <w:lang w:eastAsia="ar-SA"/>
    </w:rPr>
  </w:style>
  <w:style w:type="paragraph" w:styleId="ad">
    <w:name w:val="Body Text Indent"/>
    <w:basedOn w:val="a"/>
    <w:link w:val="ae"/>
    <w:uiPriority w:val="99"/>
    <w:semiHidden/>
    <w:rsid w:val="00922FB6"/>
    <w:pPr>
      <w:widowControl w:val="0"/>
      <w:ind w:firstLine="900"/>
      <w:jc w:val="both"/>
    </w:pPr>
    <w:rPr>
      <w:rFonts w:ascii="Arial" w:eastAsia="Calibri" w:hAnsi="Arial" w:cs="Arial"/>
      <w:kern w:val="1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2FB6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922FB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f">
    <w:name w:val="Гипертекстовая ссылка"/>
    <w:uiPriority w:val="99"/>
    <w:rsid w:val="00922FB6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12">
    <w:name w:val="Без интервала1"/>
    <w:rsid w:val="00922F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semiHidden/>
    <w:unhideWhenUsed/>
    <w:rsid w:val="00922FB6"/>
    <w:pPr>
      <w:suppressAutoHyphens w:val="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22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nhideWhenUsed/>
    <w:rsid w:val="00922FB6"/>
    <w:pPr>
      <w:suppressAutoHyphens w:val="0"/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22F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uiPriority w:val="99"/>
    <w:rsid w:val="00922FB6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922FB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922FB6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character" w:styleId="af5">
    <w:name w:val="Emphasis"/>
    <w:uiPriority w:val="20"/>
    <w:qFormat/>
    <w:rsid w:val="00922FB6"/>
    <w:rPr>
      <w:i/>
      <w:iCs/>
    </w:rPr>
  </w:style>
  <w:style w:type="character" w:customStyle="1" w:styleId="WW-Absatz-Standardschriftart11">
    <w:name w:val="WW-Absatz-Standardschriftart11"/>
    <w:rsid w:val="00922FB6"/>
  </w:style>
  <w:style w:type="character" w:customStyle="1" w:styleId="Absatz-Standardschriftart">
    <w:name w:val="Absatz-Standardschriftart"/>
    <w:rsid w:val="00922FB6"/>
  </w:style>
  <w:style w:type="character" w:customStyle="1" w:styleId="WW-Absatz-Standardschriftart">
    <w:name w:val="WW-Absatz-Standardschriftart"/>
    <w:rsid w:val="00922FB6"/>
  </w:style>
  <w:style w:type="character" w:customStyle="1" w:styleId="WW-Absatz-Standardschriftart1">
    <w:name w:val="WW-Absatz-Standardschriftart1"/>
    <w:rsid w:val="00922FB6"/>
  </w:style>
  <w:style w:type="character" w:customStyle="1" w:styleId="WW-Absatz-Standardschriftart111">
    <w:name w:val="WW-Absatz-Standardschriftart111"/>
    <w:rsid w:val="00922FB6"/>
  </w:style>
  <w:style w:type="character" w:customStyle="1" w:styleId="WW-Absatz-Standardschriftart1111">
    <w:name w:val="WW-Absatz-Standardschriftart1111"/>
    <w:rsid w:val="00922FB6"/>
  </w:style>
  <w:style w:type="character" w:customStyle="1" w:styleId="WW-Absatz-Standardschriftart11111">
    <w:name w:val="WW-Absatz-Standardschriftart11111"/>
    <w:rsid w:val="00922FB6"/>
  </w:style>
  <w:style w:type="character" w:customStyle="1" w:styleId="WW-Absatz-Standardschriftart111111">
    <w:name w:val="WW-Absatz-Standardschriftart111111"/>
    <w:rsid w:val="00922FB6"/>
  </w:style>
  <w:style w:type="character" w:customStyle="1" w:styleId="WW-Absatz-Standardschriftart1111111">
    <w:name w:val="WW-Absatz-Standardschriftart1111111"/>
    <w:rsid w:val="00922FB6"/>
  </w:style>
  <w:style w:type="character" w:customStyle="1" w:styleId="WW-Absatz-Standardschriftart11111111">
    <w:name w:val="WW-Absatz-Standardschriftart11111111"/>
    <w:rsid w:val="00922FB6"/>
  </w:style>
  <w:style w:type="character" w:customStyle="1" w:styleId="WW-Absatz-Standardschriftart111111111">
    <w:name w:val="WW-Absatz-Standardschriftart111111111"/>
    <w:rsid w:val="00922FB6"/>
  </w:style>
  <w:style w:type="character" w:customStyle="1" w:styleId="WW-Absatz-Standardschriftart1111111111">
    <w:name w:val="WW-Absatz-Standardschriftart1111111111"/>
    <w:rsid w:val="00922FB6"/>
  </w:style>
  <w:style w:type="character" w:customStyle="1" w:styleId="WW-Absatz-Standardschriftart11111111111">
    <w:name w:val="WW-Absatz-Standardschriftart11111111111"/>
    <w:rsid w:val="00922FB6"/>
  </w:style>
  <w:style w:type="character" w:customStyle="1" w:styleId="WW-Absatz-Standardschriftart111111111111">
    <w:name w:val="WW-Absatz-Standardschriftart111111111111"/>
    <w:rsid w:val="00922FB6"/>
  </w:style>
  <w:style w:type="character" w:customStyle="1" w:styleId="WW-Absatz-Standardschriftart1111111111111">
    <w:name w:val="WW-Absatz-Standardschriftart1111111111111"/>
    <w:rsid w:val="00922FB6"/>
  </w:style>
  <w:style w:type="character" w:customStyle="1" w:styleId="13">
    <w:name w:val="Основной шрифт абзаца1"/>
    <w:rsid w:val="00922FB6"/>
  </w:style>
  <w:style w:type="character" w:customStyle="1" w:styleId="WW-Absatz-Standardschriftart11111111111111">
    <w:name w:val="WW-Absatz-Standardschriftart11111111111111"/>
    <w:rsid w:val="00922FB6"/>
  </w:style>
  <w:style w:type="character" w:customStyle="1" w:styleId="WW-Absatz-Standardschriftart111111111111111">
    <w:name w:val="WW-Absatz-Standardschriftart111111111111111"/>
    <w:rsid w:val="00922FB6"/>
  </w:style>
  <w:style w:type="character" w:customStyle="1" w:styleId="WW-Absatz-Standardschriftart1111111111111111">
    <w:name w:val="WW-Absatz-Standardschriftart1111111111111111"/>
    <w:rsid w:val="00922FB6"/>
  </w:style>
  <w:style w:type="character" w:customStyle="1" w:styleId="WW-">
    <w:name w:val="WW-Основной шрифт абзаца"/>
    <w:rsid w:val="00922FB6"/>
  </w:style>
  <w:style w:type="character" w:styleId="af6">
    <w:name w:val="Hyperlink"/>
    <w:uiPriority w:val="99"/>
    <w:rsid w:val="00922FB6"/>
    <w:rPr>
      <w:color w:val="0000FF"/>
      <w:u w:val="single"/>
    </w:rPr>
  </w:style>
  <w:style w:type="character" w:styleId="af7">
    <w:name w:val="FollowedHyperlink"/>
    <w:uiPriority w:val="99"/>
    <w:semiHidden/>
    <w:rsid w:val="00922FB6"/>
    <w:rPr>
      <w:color w:val="800080"/>
      <w:u w:val="single"/>
    </w:rPr>
  </w:style>
  <w:style w:type="character" w:customStyle="1" w:styleId="af8">
    <w:name w:val="Символ нумерации"/>
    <w:rsid w:val="00922FB6"/>
  </w:style>
  <w:style w:type="paragraph" w:customStyle="1" w:styleId="af9">
    <w:name w:val="Заголовок"/>
    <w:basedOn w:val="a"/>
    <w:next w:val="af0"/>
    <w:rsid w:val="00922FB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a">
    <w:name w:val="List"/>
    <w:basedOn w:val="af0"/>
    <w:semiHidden/>
    <w:rsid w:val="00922FB6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4">
    <w:name w:val="Название1"/>
    <w:basedOn w:val="a"/>
    <w:next w:val="afb"/>
    <w:rsid w:val="00922FB6"/>
    <w:pPr>
      <w:jc w:val="center"/>
    </w:pPr>
    <w:rPr>
      <w:rFonts w:eastAsia="Times New Roman" w:cs="Times New Roman"/>
      <w:b/>
      <w:bCs/>
      <w:szCs w:val="24"/>
      <w:lang w:eastAsia="ar-SA"/>
    </w:rPr>
  </w:style>
  <w:style w:type="paragraph" w:customStyle="1" w:styleId="15">
    <w:name w:val="Указатель1"/>
    <w:basedOn w:val="a"/>
    <w:rsid w:val="00922FB6"/>
    <w:pPr>
      <w:suppressLineNumbers/>
    </w:pPr>
    <w:rPr>
      <w:rFonts w:ascii="Arial" w:eastAsia="Times New Roman" w:hAnsi="Arial" w:cs="Tahoma"/>
      <w:sz w:val="20"/>
      <w:szCs w:val="20"/>
      <w:lang w:eastAsia="ar-SA"/>
    </w:rPr>
  </w:style>
  <w:style w:type="paragraph" w:styleId="afc">
    <w:name w:val="Title"/>
    <w:basedOn w:val="a"/>
    <w:next w:val="afb"/>
    <w:link w:val="afd"/>
    <w:qFormat/>
    <w:rsid w:val="00922FB6"/>
    <w:pPr>
      <w:suppressLineNumbers/>
      <w:spacing w:before="120" w:after="120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d">
    <w:name w:val="Название Знак"/>
    <w:basedOn w:val="a0"/>
    <w:link w:val="afc"/>
    <w:rsid w:val="00922FB6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fb">
    <w:name w:val="Subtitle"/>
    <w:basedOn w:val="a"/>
    <w:next w:val="af0"/>
    <w:link w:val="afe"/>
    <w:qFormat/>
    <w:rsid w:val="00922FB6"/>
    <w:pPr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e">
    <w:name w:val="Подзаголовок Знак"/>
    <w:basedOn w:val="a0"/>
    <w:link w:val="afb"/>
    <w:rsid w:val="00922FB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922FB6"/>
    <w:pPr>
      <w:ind w:left="200" w:hanging="200"/>
    </w:pPr>
    <w:rPr>
      <w:rFonts w:eastAsia="Times New Roman" w:cs="Times New Roman"/>
      <w:sz w:val="20"/>
      <w:szCs w:val="20"/>
      <w:lang w:eastAsia="ar-SA"/>
    </w:rPr>
  </w:style>
  <w:style w:type="paragraph" w:styleId="aff">
    <w:name w:val="index heading"/>
    <w:basedOn w:val="a"/>
    <w:semiHidden/>
    <w:rsid w:val="00922FB6"/>
    <w:pPr>
      <w:suppressLineNumbers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22FB6"/>
    <w:pPr>
      <w:ind w:right="4944"/>
      <w:jc w:val="both"/>
    </w:pPr>
    <w:rPr>
      <w:rFonts w:eastAsia="Times New Roman" w:cs="Times New Roman"/>
      <w:b/>
      <w:szCs w:val="20"/>
      <w:lang w:eastAsia="ar-SA"/>
    </w:rPr>
  </w:style>
  <w:style w:type="paragraph" w:customStyle="1" w:styleId="310">
    <w:name w:val="Основной текст 31"/>
    <w:basedOn w:val="a"/>
    <w:rsid w:val="00922FB6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922FB6"/>
    <w:pPr>
      <w:shd w:val="clear" w:color="auto" w:fill="000080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2FB6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ar-SA"/>
    </w:rPr>
  </w:style>
  <w:style w:type="paragraph" w:customStyle="1" w:styleId="aff0">
    <w:name w:val="Содержимое врезки"/>
    <w:basedOn w:val="af0"/>
    <w:rsid w:val="00922FB6"/>
    <w:pPr>
      <w:suppressAutoHyphens/>
      <w:spacing w:after="0"/>
      <w:jc w:val="both"/>
    </w:pPr>
    <w:rPr>
      <w:sz w:val="24"/>
      <w:lang w:eastAsia="ar-SA"/>
    </w:rPr>
  </w:style>
  <w:style w:type="paragraph" w:customStyle="1" w:styleId="aff1">
    <w:name w:val="Содержимое таблицы"/>
    <w:basedOn w:val="a"/>
    <w:rsid w:val="00922FB6"/>
    <w:pPr>
      <w:suppressLineNumbers/>
    </w:pPr>
    <w:rPr>
      <w:rFonts w:eastAsia="Times New Roman" w:cs="Times New Roman"/>
      <w:sz w:val="20"/>
      <w:szCs w:val="20"/>
      <w:lang w:eastAsia="ar-SA"/>
    </w:rPr>
  </w:style>
  <w:style w:type="paragraph" w:customStyle="1" w:styleId="aff2">
    <w:name w:val="Заголовок таблицы"/>
    <w:basedOn w:val="aff1"/>
    <w:rsid w:val="00922FB6"/>
    <w:pPr>
      <w:jc w:val="center"/>
    </w:pPr>
    <w:rPr>
      <w:b/>
      <w:bCs/>
    </w:rPr>
  </w:style>
  <w:style w:type="numbering" w:customStyle="1" w:styleId="18">
    <w:name w:val="Нет списка1"/>
    <w:next w:val="a2"/>
    <w:uiPriority w:val="99"/>
    <w:semiHidden/>
    <w:unhideWhenUsed/>
    <w:rsid w:val="00922FB6"/>
  </w:style>
  <w:style w:type="paragraph" w:customStyle="1" w:styleId="aff3">
    <w:name w:val="Текст информации об изменениях"/>
    <w:basedOn w:val="a"/>
    <w:next w:val="a"/>
    <w:uiPriority w:val="99"/>
    <w:rsid w:val="00922FB6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4">
    <w:name w:val="Информация об изменениях"/>
    <w:basedOn w:val="aff3"/>
    <w:next w:val="a"/>
    <w:uiPriority w:val="99"/>
    <w:rsid w:val="00922FB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922FB6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Cs w:val="24"/>
      <w:lang w:eastAsia="ru-RU"/>
    </w:rPr>
  </w:style>
  <w:style w:type="paragraph" w:customStyle="1" w:styleId="aff6">
    <w:name w:val="Комментарий"/>
    <w:basedOn w:val="aff5"/>
    <w:next w:val="a"/>
    <w:uiPriority w:val="99"/>
    <w:rsid w:val="00922FB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922FB6"/>
    <w:rPr>
      <w:i/>
      <w:iCs/>
    </w:rPr>
  </w:style>
  <w:style w:type="paragraph" w:customStyle="1" w:styleId="aff8">
    <w:name w:val="Подзаголовок для информации об изменениях"/>
    <w:basedOn w:val="aff3"/>
    <w:next w:val="a"/>
    <w:uiPriority w:val="99"/>
    <w:rsid w:val="00922FB6"/>
    <w:rPr>
      <w:b/>
      <w:bCs/>
    </w:rPr>
  </w:style>
  <w:style w:type="character" w:customStyle="1" w:styleId="aff9">
    <w:name w:val="Цветовое выделение для Текст"/>
    <w:uiPriority w:val="99"/>
    <w:rsid w:val="00922FB6"/>
  </w:style>
  <w:style w:type="paragraph" w:customStyle="1" w:styleId="Default">
    <w:name w:val="Default"/>
    <w:basedOn w:val="a"/>
    <w:rsid w:val="00922FB6"/>
    <w:pPr>
      <w:suppressAutoHyphens w:val="0"/>
      <w:autoSpaceDE w:val="0"/>
      <w:autoSpaceDN w:val="0"/>
    </w:pPr>
    <w:rPr>
      <w:rFonts w:eastAsia="Calibri" w:cs="Times New Roman"/>
      <w:color w:val="000000"/>
      <w:szCs w:val="24"/>
    </w:rPr>
  </w:style>
  <w:style w:type="paragraph" w:customStyle="1" w:styleId="xl64">
    <w:name w:val="xl64"/>
    <w:basedOn w:val="a"/>
    <w:rsid w:val="00922FB6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922FB6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8">
    <w:name w:val="xl68"/>
    <w:basedOn w:val="a"/>
    <w:rsid w:val="00922FB6"/>
    <w:pPr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69">
    <w:name w:val="xl69"/>
    <w:basedOn w:val="a"/>
    <w:rsid w:val="00922FB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922FB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922FB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922FB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922FB6"/>
    <w:pPr>
      <w:suppressAutoHyphens w:val="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922FB6"/>
    <w:pPr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5">
    <w:name w:val="xl75"/>
    <w:basedOn w:val="a"/>
    <w:rsid w:val="00922FB6"/>
    <w:pP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922FB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922FB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922FB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"/>
    <w:rsid w:val="00922FB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922FB6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922FB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"/>
    <w:rsid w:val="00922FB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"/>
    <w:rsid w:val="00922FB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5">
    <w:name w:val="xl85"/>
    <w:basedOn w:val="a"/>
    <w:rsid w:val="00922FB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922FB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7">
    <w:name w:val="xl87"/>
    <w:basedOn w:val="a"/>
    <w:rsid w:val="00922FB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8">
    <w:name w:val="xl88"/>
    <w:basedOn w:val="a"/>
    <w:rsid w:val="00922FB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9">
    <w:name w:val="xl89"/>
    <w:basedOn w:val="a"/>
    <w:rsid w:val="00922FB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0">
    <w:name w:val="xl90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1">
    <w:name w:val="xl91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2">
    <w:name w:val="xl92"/>
    <w:basedOn w:val="a"/>
    <w:rsid w:val="00922FB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3">
    <w:name w:val="xl93"/>
    <w:basedOn w:val="a"/>
    <w:rsid w:val="00922FB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922FB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922FB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922FB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"/>
    <w:rsid w:val="00922FB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22F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22F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922FB6"/>
    <w:rPr>
      <w:rFonts w:eastAsia="Times New Roman" w:cs="Times New Roman"/>
      <w:sz w:val="20"/>
      <w:szCs w:val="20"/>
      <w:lang w:val="x-none" w:eastAsia="ar-SA"/>
    </w:rPr>
  </w:style>
  <w:style w:type="character" w:customStyle="1" w:styleId="affb">
    <w:name w:val="Текст сноски Знак"/>
    <w:basedOn w:val="a0"/>
    <w:link w:val="affa"/>
    <w:uiPriority w:val="99"/>
    <w:semiHidden/>
    <w:rsid w:val="00922FB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c">
    <w:name w:val="footnote reference"/>
    <w:uiPriority w:val="99"/>
    <w:semiHidden/>
    <w:unhideWhenUsed/>
    <w:rsid w:val="00922FB6"/>
    <w:rPr>
      <w:vertAlign w:val="superscript"/>
    </w:rPr>
  </w:style>
  <w:style w:type="paragraph" w:customStyle="1" w:styleId="xl100">
    <w:name w:val="xl100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2">
    <w:name w:val="xl102"/>
    <w:basedOn w:val="a"/>
    <w:rsid w:val="00922FB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3">
    <w:name w:val="xl103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Cs w:val="24"/>
      <w:lang w:eastAsia="ru-RU"/>
    </w:rPr>
  </w:style>
  <w:style w:type="paragraph" w:customStyle="1" w:styleId="xl104">
    <w:name w:val="xl104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922FB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922FB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09">
    <w:name w:val="xl109"/>
    <w:basedOn w:val="a"/>
    <w:rsid w:val="00922FB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922FB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"/>
    <w:rsid w:val="00922FB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922FB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3">
    <w:name w:val="xl113"/>
    <w:basedOn w:val="a"/>
    <w:rsid w:val="00922FB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4">
    <w:name w:val="xl114"/>
    <w:basedOn w:val="a"/>
    <w:rsid w:val="00922FB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5">
    <w:name w:val="xl115"/>
    <w:basedOn w:val="a"/>
    <w:rsid w:val="00922FB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6">
    <w:name w:val="xl116"/>
    <w:basedOn w:val="a"/>
    <w:rsid w:val="00922FB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922FB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8">
    <w:name w:val="xl118"/>
    <w:basedOn w:val="a"/>
    <w:rsid w:val="00922FB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9">
    <w:name w:val="xl119"/>
    <w:basedOn w:val="a"/>
    <w:rsid w:val="00922FB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0">
    <w:name w:val="xl120"/>
    <w:basedOn w:val="a"/>
    <w:rsid w:val="00922FB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styleId="affd">
    <w:name w:val="Normal (Web)"/>
    <w:basedOn w:val="a"/>
    <w:uiPriority w:val="99"/>
    <w:semiHidden/>
    <w:unhideWhenUsed/>
    <w:rsid w:val="00922FB6"/>
    <w:pPr>
      <w:suppressAutoHyphens w:val="0"/>
      <w:spacing w:after="200" w:line="276" w:lineRule="auto"/>
    </w:pPr>
    <w:rPr>
      <w:rFonts w:eastAsia="Calibri" w:cs="Times New Roman"/>
      <w:szCs w:val="24"/>
    </w:rPr>
  </w:style>
  <w:style w:type="paragraph" w:customStyle="1" w:styleId="affe">
    <w:name w:val="Таблицы (моноширинный)"/>
    <w:basedOn w:val="a"/>
    <w:next w:val="a"/>
    <w:uiPriority w:val="99"/>
    <w:rsid w:val="00922FB6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MyWorks">
    <w:name w:val="My Works Знак"/>
    <w:link w:val="MyWorks0"/>
    <w:locked/>
    <w:rsid w:val="00922FB6"/>
    <w:rPr>
      <w:rFonts w:ascii="Times New Roman" w:eastAsia="Times New Roman" w:hAnsi="Times New Roman"/>
      <w:sz w:val="32"/>
      <w:szCs w:val="32"/>
    </w:rPr>
  </w:style>
  <w:style w:type="paragraph" w:customStyle="1" w:styleId="MyWorks0">
    <w:name w:val="My Works"/>
    <w:basedOn w:val="a"/>
    <w:link w:val="MyWorks"/>
    <w:qFormat/>
    <w:rsid w:val="00922FB6"/>
    <w:pPr>
      <w:suppressAutoHyphens w:val="0"/>
      <w:ind w:firstLine="709"/>
    </w:pPr>
    <w:rPr>
      <w:rFonts w:eastAsia="Times New Roman"/>
      <w:sz w:val="32"/>
      <w:szCs w:val="32"/>
    </w:rPr>
  </w:style>
  <w:style w:type="table" w:customStyle="1" w:styleId="22">
    <w:name w:val="Сетка таблицы2"/>
    <w:basedOn w:val="a1"/>
    <w:uiPriority w:val="59"/>
    <w:rsid w:val="00922F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922FB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uiPriority w:val="99"/>
    <w:semiHidden/>
    <w:unhideWhenUsed/>
    <w:rsid w:val="00922FB6"/>
    <w:rPr>
      <w:sz w:val="16"/>
      <w:szCs w:val="16"/>
    </w:rPr>
  </w:style>
  <w:style w:type="paragraph" w:styleId="afff0">
    <w:name w:val="annotation text"/>
    <w:basedOn w:val="a"/>
    <w:link w:val="afff1"/>
    <w:uiPriority w:val="99"/>
    <w:semiHidden/>
    <w:unhideWhenUsed/>
    <w:rsid w:val="00922FB6"/>
    <w:rPr>
      <w:rFonts w:eastAsia="Times New Roman" w:cs="Times New Roman"/>
      <w:sz w:val="20"/>
      <w:szCs w:val="20"/>
      <w:lang w:eastAsia="ar-SA"/>
    </w:rPr>
  </w:style>
  <w:style w:type="character" w:customStyle="1" w:styleId="afff1">
    <w:name w:val="Текст примечания Знак"/>
    <w:basedOn w:val="a0"/>
    <w:link w:val="afff0"/>
    <w:uiPriority w:val="99"/>
    <w:semiHidden/>
    <w:rsid w:val="00922F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922FB6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rsid w:val="00922F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33">
    <w:name w:val="Сетка таблицы3"/>
    <w:basedOn w:val="a1"/>
    <w:next w:val="ab"/>
    <w:uiPriority w:val="59"/>
    <w:rsid w:val="00922FB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22FB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922FB6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22F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2FB6"/>
    <w:pPr>
      <w:widowControl w:val="0"/>
      <w:suppressAutoHyphens w:val="0"/>
      <w:autoSpaceDE w:val="0"/>
      <w:autoSpaceDN w:val="0"/>
      <w:ind w:left="108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1714421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01224863-5e68-49d7-b715-42284c5f901b.html" TargetMode="External"/><Relationship Id="rId17" Type="http://schemas.openxmlformats.org/officeDocument/2006/relationships/hyperlink" Target="https://normativ.kontur.ru/document?moduleid=1&amp;documentid=456275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content\act\01224863-5e68-49d7-b715-42284c5f901b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562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453436" TargetMode="External"/><Relationship Id="rId10" Type="http://schemas.openxmlformats.org/officeDocument/2006/relationships/hyperlink" Target="file:///C:\content\act\01224863-5e68-49d7-b715-42284c5f901b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53436" TargetMode="External"/><Relationship Id="rId14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32</Pages>
  <Words>9037</Words>
  <Characters>51513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Шутова Анна Викторовна</cp:lastModifiedBy>
  <cp:revision>44</cp:revision>
  <cp:lastPrinted>2021-04-12T07:32:00Z</cp:lastPrinted>
  <dcterms:created xsi:type="dcterms:W3CDTF">2021-01-12T04:58:00Z</dcterms:created>
  <dcterms:modified xsi:type="dcterms:W3CDTF">2024-08-01T09:03:00Z</dcterms:modified>
</cp:coreProperties>
</file>